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D0" w:rsidRDefault="00D95A54" w:rsidP="009841D0">
      <w:pPr>
        <w:ind w:right="-365"/>
        <w:rPr>
          <w:lang w:val="be-BY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margin-left:-58.8pt;margin-top:-11.85pt;width:556.5pt;height:807pt;z-index:-251639296;mso-position-horizontal-relative:text;mso-position-vertical-relative:text">
            <v:imagedata r:id="rId6" o:title=""/>
          </v:shape>
          <o:OLEObject Type="Embed" ProgID="FoxitReader.Document" ShapeID="_x0000_s1062" DrawAspect="Content" ObjectID="_1688455237" r:id="rId7"/>
        </w:pict>
      </w: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  <w:rPr>
          <w:lang w:val="be-BY"/>
        </w:rPr>
      </w:pPr>
    </w:p>
    <w:p w:rsidR="00D95A54" w:rsidRDefault="00D95A54" w:rsidP="009841D0">
      <w:pPr>
        <w:ind w:right="-365"/>
      </w:pPr>
    </w:p>
    <w:p w:rsidR="009841D0" w:rsidRDefault="009841D0" w:rsidP="009841D0">
      <w:pPr>
        <w:ind w:right="-365"/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D95A54" w:rsidRDefault="00D95A54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9841D0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</w:t>
      </w:r>
    </w:p>
    <w:p w:rsidR="009841D0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9841D0" w:rsidRDefault="009841D0" w:rsidP="009841D0">
      <w:pPr>
        <w:rPr>
          <w:sz w:val="28"/>
          <w:szCs w:val="28"/>
        </w:rPr>
      </w:pPr>
      <w:r>
        <w:rPr>
          <w:sz w:val="28"/>
          <w:szCs w:val="28"/>
        </w:rPr>
        <w:t>Паспорт  Программы    ………………………………………………….………3</w:t>
      </w:r>
    </w:p>
    <w:p w:rsidR="009841D0" w:rsidRDefault="009841D0" w:rsidP="009841D0">
      <w:pPr>
        <w:rPr>
          <w:sz w:val="28"/>
          <w:szCs w:val="28"/>
        </w:rPr>
      </w:pPr>
      <w:r>
        <w:rPr>
          <w:sz w:val="28"/>
          <w:szCs w:val="28"/>
        </w:rPr>
        <w:t>Пояснительная записка  ………………..………………………….….…………9</w:t>
      </w:r>
    </w:p>
    <w:p w:rsidR="009841D0" w:rsidRDefault="009841D0" w:rsidP="009841D0">
      <w:pPr>
        <w:ind w:right="-365"/>
        <w:rPr>
          <w:sz w:val="28"/>
          <w:szCs w:val="28"/>
        </w:rPr>
      </w:pPr>
    </w:p>
    <w:p w:rsidR="009841D0" w:rsidRDefault="009841D0" w:rsidP="009841D0">
      <w:pPr>
        <w:pStyle w:val="aa"/>
        <w:tabs>
          <w:tab w:val="left" w:pos="142"/>
        </w:tabs>
        <w:ind w:left="-142" w:right="180"/>
        <w:jc w:val="left"/>
        <w:rPr>
          <w:szCs w:val="28"/>
        </w:rPr>
      </w:pPr>
      <w:r>
        <w:rPr>
          <w:szCs w:val="28"/>
        </w:rPr>
        <w:t xml:space="preserve">  I</w:t>
      </w:r>
      <w:r>
        <w:rPr>
          <w:b w:val="0"/>
          <w:szCs w:val="28"/>
        </w:rPr>
        <w:t xml:space="preserve">. </w:t>
      </w:r>
      <w:r>
        <w:rPr>
          <w:szCs w:val="28"/>
        </w:rPr>
        <w:t xml:space="preserve">Информационная справка об образовательном учреждении                                                                                                                          </w:t>
      </w:r>
    </w:p>
    <w:p w:rsidR="009841D0" w:rsidRDefault="009841D0" w:rsidP="009841D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left"/>
        <w:rPr>
          <w:rStyle w:val="afa"/>
          <w:b w:val="0"/>
          <w:bCs w:val="0"/>
        </w:rPr>
      </w:pPr>
      <w:r>
        <w:rPr>
          <w:szCs w:val="28"/>
        </w:rPr>
        <w:t>1.</w:t>
      </w:r>
      <w:r>
        <w:rPr>
          <w:rStyle w:val="afa"/>
          <w:color w:val="181910"/>
          <w:szCs w:val="28"/>
        </w:rPr>
        <w:t>1. Сведения о МАДОУ д/</w:t>
      </w:r>
      <w:r>
        <w:rPr>
          <w:rStyle w:val="afa"/>
          <w:color w:val="181910"/>
          <w:szCs w:val="28"/>
          <w:lang w:val="en-US"/>
        </w:rPr>
        <w:t>c</w:t>
      </w:r>
      <w:r>
        <w:rPr>
          <w:rStyle w:val="afa"/>
          <w:color w:val="181910"/>
          <w:szCs w:val="28"/>
        </w:rPr>
        <w:t xml:space="preserve"> «Буратино» общеразвивающего вида……….10</w:t>
      </w:r>
    </w:p>
    <w:p w:rsidR="009841D0" w:rsidRDefault="009841D0" w:rsidP="009841D0">
      <w:pPr>
        <w:pStyle w:val="ac"/>
        <w:spacing w:line="240" w:lineRule="auto"/>
      </w:pPr>
      <w:r>
        <w:rPr>
          <w:szCs w:val="28"/>
        </w:rPr>
        <w:t>1.2.Характеристика социума………………………………...……….……….12</w:t>
      </w:r>
    </w:p>
    <w:p w:rsidR="009841D0" w:rsidRDefault="009841D0" w:rsidP="009841D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left"/>
        <w:rPr>
          <w:rStyle w:val="afa"/>
          <w:b w:val="0"/>
          <w:bCs w:val="0"/>
        </w:rPr>
      </w:pPr>
      <w:r>
        <w:rPr>
          <w:rStyle w:val="afa"/>
          <w:color w:val="181910"/>
          <w:szCs w:val="28"/>
        </w:rPr>
        <w:t>1.3. Сведения о детях………………………………………………………….13</w:t>
      </w:r>
    </w:p>
    <w:p w:rsidR="009841D0" w:rsidRDefault="009841D0" w:rsidP="009841D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left"/>
        <w:rPr>
          <w:rStyle w:val="afa"/>
          <w:b w:val="0"/>
          <w:bCs w:val="0"/>
          <w:szCs w:val="28"/>
        </w:rPr>
      </w:pPr>
      <w:r>
        <w:rPr>
          <w:rStyle w:val="afa"/>
          <w:color w:val="181910"/>
          <w:szCs w:val="28"/>
        </w:rPr>
        <w:t>1.4. Кадровое обеспечение……………………………………………............14</w:t>
      </w:r>
    </w:p>
    <w:p w:rsidR="009841D0" w:rsidRDefault="009841D0" w:rsidP="009841D0">
      <w:pPr>
        <w:pStyle w:val="ac"/>
        <w:spacing w:line="240" w:lineRule="auto"/>
      </w:pPr>
      <w:r>
        <w:rPr>
          <w:rStyle w:val="afa"/>
          <w:color w:val="181910"/>
          <w:szCs w:val="28"/>
        </w:rPr>
        <w:t>1.5.Сведения о родителях……………………………………………………..16</w:t>
      </w:r>
    </w:p>
    <w:p w:rsidR="009841D0" w:rsidRDefault="009841D0" w:rsidP="009841D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left"/>
        <w:rPr>
          <w:b/>
          <w:szCs w:val="28"/>
        </w:rPr>
      </w:pPr>
      <w:r>
        <w:rPr>
          <w:b/>
          <w:szCs w:val="28"/>
        </w:rPr>
        <w:t>II. Аналитическая часть Программы развития………………………….</w:t>
      </w:r>
    </w:p>
    <w:p w:rsidR="009841D0" w:rsidRDefault="009841D0" w:rsidP="009841D0">
      <w:pPr>
        <w:pStyle w:val="3"/>
        <w:jc w:val="left"/>
        <w:rPr>
          <w:szCs w:val="28"/>
        </w:rPr>
      </w:pPr>
      <w:r>
        <w:rPr>
          <w:szCs w:val="28"/>
        </w:rPr>
        <w:t>2.1. Анализ внутренней среды ДОУ ………………………………………...</w:t>
      </w:r>
    </w:p>
    <w:p w:rsidR="009841D0" w:rsidRDefault="009841D0" w:rsidP="009841D0">
      <w:pPr>
        <w:rPr>
          <w:sz w:val="28"/>
          <w:szCs w:val="28"/>
        </w:rPr>
      </w:pPr>
      <w:r>
        <w:rPr>
          <w:sz w:val="28"/>
          <w:szCs w:val="28"/>
        </w:rPr>
        <w:t xml:space="preserve">2.1.1.  Анализ качества реализации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 xml:space="preserve">бразовательного </w:t>
      </w:r>
    </w:p>
    <w:p w:rsidR="009841D0" w:rsidRDefault="009841D0" w:rsidP="009841D0">
      <w:pPr>
        <w:rPr>
          <w:sz w:val="28"/>
          <w:szCs w:val="28"/>
        </w:rPr>
      </w:pPr>
      <w:r>
        <w:rPr>
          <w:sz w:val="28"/>
          <w:szCs w:val="28"/>
        </w:rPr>
        <w:t>процесса………………………………………………………………………..18</w:t>
      </w:r>
    </w:p>
    <w:p w:rsidR="009841D0" w:rsidRDefault="009841D0" w:rsidP="009841D0">
      <w:pPr>
        <w:rPr>
          <w:sz w:val="28"/>
          <w:szCs w:val="28"/>
        </w:rPr>
      </w:pPr>
      <w:r>
        <w:rPr>
          <w:sz w:val="28"/>
          <w:szCs w:val="28"/>
        </w:rPr>
        <w:t>2.1.2.Анализ материально-технических и финансовых ресурсов………….22</w:t>
      </w:r>
    </w:p>
    <w:p w:rsidR="009841D0" w:rsidRDefault="009841D0" w:rsidP="009841D0">
      <w:pPr>
        <w:pStyle w:val="ac"/>
        <w:spacing w:line="240" w:lineRule="auto"/>
        <w:rPr>
          <w:szCs w:val="28"/>
        </w:rPr>
      </w:pPr>
      <w:r>
        <w:rPr>
          <w:szCs w:val="28"/>
        </w:rPr>
        <w:t>2.1.3. Анализ кадрового состава и условий труда работников…………….30</w:t>
      </w:r>
    </w:p>
    <w:p w:rsidR="009841D0" w:rsidRDefault="009841D0" w:rsidP="009841D0">
      <w:pPr>
        <w:pStyle w:val="3"/>
        <w:jc w:val="left"/>
        <w:rPr>
          <w:szCs w:val="28"/>
        </w:rPr>
      </w:pPr>
      <w:r>
        <w:rPr>
          <w:szCs w:val="28"/>
        </w:rPr>
        <w:t>2.2.  Анализ внешней среды ДОУ……………………………………………46</w:t>
      </w:r>
    </w:p>
    <w:p w:rsidR="009841D0" w:rsidRDefault="009841D0" w:rsidP="009841D0">
      <w:pPr>
        <w:rPr>
          <w:b/>
          <w:sz w:val="28"/>
          <w:szCs w:val="28"/>
        </w:rPr>
      </w:pPr>
      <w:r>
        <w:rPr>
          <w:sz w:val="28"/>
          <w:szCs w:val="28"/>
        </w:rPr>
        <w:t>2.3. Анализ состояния взаимодействия с семьями воспитанников………..48</w:t>
      </w:r>
    </w:p>
    <w:p w:rsidR="009841D0" w:rsidRDefault="009841D0" w:rsidP="009841D0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Концепция желаемого будущего состояния ДОУ…………………</w:t>
      </w:r>
    </w:p>
    <w:p w:rsidR="009841D0" w:rsidRDefault="009841D0" w:rsidP="009841D0">
      <w:pPr>
        <w:rPr>
          <w:b/>
          <w:sz w:val="28"/>
          <w:szCs w:val="28"/>
        </w:rPr>
      </w:pPr>
      <w:r>
        <w:rPr>
          <w:sz w:val="28"/>
          <w:szCs w:val="28"/>
        </w:rPr>
        <w:t>3.1. Характер будущего дошкольного учреждения………………………....52</w:t>
      </w:r>
    </w:p>
    <w:p w:rsidR="009841D0" w:rsidRDefault="009841D0" w:rsidP="009841D0">
      <w:pPr>
        <w:rPr>
          <w:sz w:val="28"/>
          <w:szCs w:val="28"/>
        </w:rPr>
      </w:pPr>
      <w:r>
        <w:rPr>
          <w:b/>
          <w:sz w:val="28"/>
          <w:szCs w:val="28"/>
        </w:rPr>
        <w:t>IV. Стратегия и тактика перехода ДОУ в новое состояние………….</w:t>
      </w:r>
    </w:p>
    <w:p w:rsidR="009841D0" w:rsidRDefault="009841D0" w:rsidP="009841D0">
      <w:pPr>
        <w:rPr>
          <w:sz w:val="28"/>
          <w:szCs w:val="28"/>
        </w:rPr>
      </w:pPr>
      <w:r>
        <w:rPr>
          <w:sz w:val="28"/>
          <w:szCs w:val="28"/>
        </w:rPr>
        <w:t>4.1. Стратегия развития ДОУ ………………………………………………...60</w:t>
      </w:r>
    </w:p>
    <w:p w:rsidR="009841D0" w:rsidRDefault="009841D0" w:rsidP="009841D0">
      <w:pPr>
        <w:rPr>
          <w:sz w:val="28"/>
          <w:szCs w:val="28"/>
        </w:rPr>
      </w:pPr>
      <w:r>
        <w:rPr>
          <w:sz w:val="28"/>
          <w:szCs w:val="28"/>
        </w:rPr>
        <w:t>4.2. План мероприятий по выполнению задач стратегии развития ДОУ …60</w:t>
      </w:r>
    </w:p>
    <w:p w:rsidR="009841D0" w:rsidRDefault="009841D0" w:rsidP="009841D0">
      <w:pPr>
        <w:rPr>
          <w:b/>
          <w:sz w:val="28"/>
          <w:szCs w:val="28"/>
        </w:rPr>
      </w:pPr>
      <w:r>
        <w:rPr>
          <w:sz w:val="28"/>
          <w:szCs w:val="28"/>
        </w:rPr>
        <w:t>Заключение …………………………………………………………………….67</w:t>
      </w:r>
    </w:p>
    <w:p w:rsidR="009841D0" w:rsidRDefault="009841D0" w:rsidP="009841D0">
      <w:pPr>
        <w:pStyle w:val="ac"/>
        <w:spacing w:line="240" w:lineRule="auto"/>
        <w:rPr>
          <w:szCs w:val="28"/>
        </w:rPr>
      </w:pPr>
      <w:r>
        <w:rPr>
          <w:szCs w:val="28"/>
        </w:rPr>
        <w:t>5. Приложения………………………………………………………………….69</w:t>
      </w:r>
    </w:p>
    <w:p w:rsidR="009841D0" w:rsidRDefault="009841D0" w:rsidP="009841D0">
      <w:pPr>
        <w:pStyle w:val="ac"/>
        <w:spacing w:line="240" w:lineRule="auto"/>
        <w:rPr>
          <w:szCs w:val="28"/>
        </w:rPr>
      </w:pPr>
      <w:r>
        <w:rPr>
          <w:szCs w:val="28"/>
        </w:rPr>
        <w:t>6. Литература…………………………………………………………………...75</w:t>
      </w:r>
    </w:p>
    <w:p w:rsidR="009841D0" w:rsidRDefault="009841D0" w:rsidP="009841D0">
      <w:pPr>
        <w:pStyle w:val="ac"/>
        <w:spacing w:line="240" w:lineRule="auto"/>
        <w:rPr>
          <w:szCs w:val="28"/>
        </w:rPr>
      </w:pPr>
    </w:p>
    <w:p w:rsidR="009841D0" w:rsidRDefault="009841D0" w:rsidP="009841D0">
      <w:pPr>
        <w:pStyle w:val="ac"/>
        <w:spacing w:line="240" w:lineRule="auto"/>
        <w:rPr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473BA7" w:rsidRDefault="00473BA7" w:rsidP="009841D0">
      <w:pPr>
        <w:pStyle w:val="ac"/>
        <w:spacing w:line="240" w:lineRule="auto"/>
        <w:rPr>
          <w:b/>
          <w:szCs w:val="28"/>
        </w:rPr>
      </w:pPr>
    </w:p>
    <w:p w:rsidR="00485FA3" w:rsidRDefault="00485FA3" w:rsidP="009841D0">
      <w:pPr>
        <w:pStyle w:val="ac"/>
        <w:spacing w:line="240" w:lineRule="auto"/>
        <w:rPr>
          <w:b/>
          <w:szCs w:val="28"/>
        </w:rPr>
      </w:pPr>
    </w:p>
    <w:p w:rsidR="00485FA3" w:rsidRDefault="00485FA3" w:rsidP="009841D0">
      <w:pPr>
        <w:pStyle w:val="ac"/>
        <w:spacing w:line="240" w:lineRule="auto"/>
        <w:rPr>
          <w:b/>
          <w:szCs w:val="28"/>
        </w:rPr>
      </w:pPr>
    </w:p>
    <w:p w:rsidR="006337A5" w:rsidRDefault="006337A5" w:rsidP="009841D0">
      <w:pPr>
        <w:pStyle w:val="ac"/>
        <w:spacing w:line="240" w:lineRule="auto"/>
        <w:rPr>
          <w:b/>
          <w:szCs w:val="28"/>
        </w:rPr>
      </w:pPr>
    </w:p>
    <w:p w:rsidR="00485FA3" w:rsidRDefault="00485FA3" w:rsidP="009841D0">
      <w:pPr>
        <w:pStyle w:val="ac"/>
        <w:spacing w:line="240" w:lineRule="auto"/>
        <w:rPr>
          <w:b/>
          <w:szCs w:val="28"/>
        </w:rPr>
      </w:pPr>
    </w:p>
    <w:p w:rsidR="00485FA3" w:rsidRDefault="00485FA3" w:rsidP="009841D0">
      <w:pPr>
        <w:pStyle w:val="ac"/>
        <w:spacing w:line="240" w:lineRule="auto"/>
        <w:rPr>
          <w:b/>
          <w:szCs w:val="28"/>
        </w:rPr>
      </w:pPr>
    </w:p>
    <w:p w:rsidR="00485FA3" w:rsidRDefault="00485FA3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rPr>
          <w:b/>
          <w:sz w:val="28"/>
          <w:szCs w:val="28"/>
        </w:rPr>
      </w:pPr>
    </w:p>
    <w:p w:rsidR="009841D0" w:rsidRPr="00485FA3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rStyle w:val="afb"/>
          <w:b/>
          <w:bCs/>
          <w:i w:val="0"/>
          <w:color w:val="000000"/>
        </w:rPr>
      </w:pPr>
      <w:r w:rsidRPr="00485FA3">
        <w:rPr>
          <w:rStyle w:val="afb"/>
          <w:b/>
          <w:i w:val="0"/>
          <w:color w:val="000000"/>
        </w:rPr>
        <w:t>Паспорт Программы</w:t>
      </w:r>
      <w:r w:rsidRPr="00485FA3">
        <w:rPr>
          <w:rStyle w:val="apple-converted-space"/>
          <w:b/>
          <w:bCs/>
          <w:i/>
          <w:iCs/>
          <w:color w:val="000000"/>
        </w:rPr>
        <w:t> </w:t>
      </w:r>
      <w:r w:rsidRPr="00485FA3">
        <w:rPr>
          <w:rStyle w:val="afb"/>
          <w:b/>
          <w:i w:val="0"/>
          <w:color w:val="000000"/>
        </w:rPr>
        <w:t>развития</w:t>
      </w:r>
    </w:p>
    <w:p w:rsidR="009841D0" w:rsidRPr="00485FA3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</w:pPr>
    </w:p>
    <w:tbl>
      <w:tblPr>
        <w:tblW w:w="9819" w:type="dxa"/>
        <w:tblInd w:w="-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2E0EB"/>
        <w:tblCellMar>
          <w:left w:w="0" w:type="dxa"/>
          <w:right w:w="0" w:type="dxa"/>
        </w:tblCellMar>
        <w:tblLook w:val="04A0"/>
      </w:tblPr>
      <w:tblGrid>
        <w:gridCol w:w="2590"/>
        <w:gridCol w:w="7229"/>
      </w:tblGrid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i/>
                <w:lang w:eastAsia="en-US"/>
              </w:rPr>
            </w:pPr>
            <w:r w:rsidRPr="00485FA3">
              <w:rPr>
                <w:rStyle w:val="afb"/>
                <w:lang w:eastAsia="en-US"/>
              </w:rPr>
              <w:t>Наименование 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pacing w:line="276" w:lineRule="auto"/>
              <w:rPr>
                <w:noProof/>
                <w:lang w:eastAsia="en-US"/>
              </w:rPr>
            </w:pPr>
            <w:r w:rsidRPr="00485FA3">
              <w:rPr>
                <w:lang w:eastAsia="en-US"/>
              </w:rPr>
              <w:t xml:space="preserve">Программа развития </w:t>
            </w:r>
            <w:r w:rsidRPr="00485FA3">
              <w:rPr>
                <w:noProof/>
                <w:lang w:eastAsia="en-US"/>
              </w:rPr>
              <w:t>муниципального  автономного дошкольного образовательного  учреждения</w:t>
            </w:r>
            <w:r w:rsidR="00F32A4E">
              <w:rPr>
                <w:noProof/>
                <w:lang w:eastAsia="en-US"/>
              </w:rPr>
              <w:t xml:space="preserve">  </w:t>
            </w:r>
            <w:r w:rsidRPr="00485FA3">
              <w:rPr>
                <w:noProof/>
                <w:lang w:eastAsia="en-US"/>
              </w:rPr>
              <w:t xml:space="preserve">Бакалинский детский сад «Буратино» общеразвивающего вида муниципального района Бакалинский район </w:t>
            </w:r>
            <w:r w:rsidR="00473BA7" w:rsidRPr="00485FA3">
              <w:rPr>
                <w:noProof/>
                <w:lang w:eastAsia="en-US"/>
              </w:rPr>
              <w:t>Республики  Башкортостан на 2020 - 2025</w:t>
            </w:r>
            <w:r w:rsidRPr="00485FA3">
              <w:rPr>
                <w:noProof/>
                <w:lang w:eastAsia="en-US"/>
              </w:rPr>
              <w:t>гг (Далее-Программа)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fb"/>
                <w:i w:val="0"/>
              </w:rPr>
            </w:pPr>
            <w:r w:rsidRPr="00485FA3">
              <w:rPr>
                <w:rStyle w:val="afb"/>
                <w:lang w:eastAsia="en-US"/>
              </w:rPr>
              <w:t>Заказчик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pacing w:line="276" w:lineRule="auto"/>
              <w:rPr>
                <w:noProof/>
                <w:lang w:eastAsia="en-US"/>
              </w:rPr>
            </w:pPr>
            <w:r w:rsidRPr="00485FA3">
              <w:rPr>
                <w:lang w:eastAsia="en-US"/>
              </w:rPr>
              <w:t xml:space="preserve">Администрация </w:t>
            </w:r>
            <w:r w:rsidRPr="00485FA3">
              <w:rPr>
                <w:noProof/>
                <w:lang w:eastAsia="en-US"/>
              </w:rPr>
              <w:t>муниципального  автономного  дошкольного образовательного  учреждения</w:t>
            </w:r>
            <w:r w:rsidR="00F32A4E">
              <w:rPr>
                <w:noProof/>
                <w:lang w:eastAsia="en-US"/>
              </w:rPr>
              <w:t xml:space="preserve">  </w:t>
            </w:r>
            <w:r w:rsidRPr="00485FA3">
              <w:rPr>
                <w:noProof/>
                <w:lang w:eastAsia="en-US"/>
              </w:rPr>
              <w:t>Бакалинский детский сад «Буратино» общеразвивающего вида муниципального района Бакалинский район Республики  Башкортостан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fb"/>
                <w:i w:val="0"/>
              </w:rPr>
            </w:pPr>
            <w:r w:rsidRPr="00485FA3">
              <w:rPr>
                <w:rStyle w:val="afb"/>
                <w:lang w:eastAsia="en-US"/>
              </w:rPr>
              <w:t>Разработчик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Муниципальное автономное дошкольное образовательное учреждение Бакалинский детский сад «Буратино» </w:t>
            </w:r>
            <w:r w:rsidRPr="00485FA3">
              <w:rPr>
                <w:noProof/>
                <w:lang w:eastAsia="en-US"/>
              </w:rPr>
              <w:t>общеразвивающего вида</w:t>
            </w:r>
            <w:r w:rsidRPr="00485FA3">
              <w:rPr>
                <w:lang w:eastAsia="en-US"/>
              </w:rPr>
              <w:t xml:space="preserve"> муниципального района Бакалинский район Республики Башкортостан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i/>
                <w:lang w:eastAsia="en-US"/>
              </w:rPr>
            </w:pPr>
            <w:r w:rsidRPr="00485FA3">
              <w:rPr>
                <w:rStyle w:val="afb"/>
                <w:lang w:eastAsia="en-US"/>
              </w:rPr>
              <w:t xml:space="preserve">Система </w:t>
            </w:r>
            <w:proofErr w:type="gramStart"/>
            <w:r w:rsidRPr="00485FA3">
              <w:rPr>
                <w:rStyle w:val="afb"/>
                <w:lang w:eastAsia="en-US"/>
              </w:rPr>
              <w:t>контроля  за</w:t>
            </w:r>
            <w:proofErr w:type="gramEnd"/>
            <w:r w:rsidRPr="00485FA3">
              <w:rPr>
                <w:rStyle w:val="afb"/>
                <w:lang w:eastAsia="en-US"/>
              </w:rPr>
              <w:t xml:space="preserve"> реализацией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Внешнее: Муниципальное казенное учреждение Отдел образования администрации муниципального района Бакалинский район Республики Башкортостан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rPr>
                <w:rStyle w:val="afb"/>
                <w:i w:val="0"/>
              </w:rPr>
            </w:pPr>
            <w:r w:rsidRPr="00485FA3">
              <w:rPr>
                <w:lang w:eastAsia="en-US"/>
              </w:rPr>
              <w:t xml:space="preserve">Внутреннее: Администрация муниципального автономного дошкольного образовательного учреждения Бакалинский детский сад «Буратино» </w:t>
            </w:r>
            <w:r w:rsidRPr="00485FA3">
              <w:rPr>
                <w:noProof/>
                <w:lang w:eastAsia="en-US"/>
              </w:rPr>
              <w:t>общеразвивающего вида</w:t>
            </w:r>
            <w:r w:rsidRPr="00485FA3">
              <w:rPr>
                <w:rStyle w:val="afb"/>
                <w:lang w:eastAsia="en-US"/>
              </w:rPr>
              <w:t xml:space="preserve"> </w:t>
            </w:r>
            <w:r w:rsidRPr="00485FA3">
              <w:rPr>
                <w:rStyle w:val="afb"/>
                <w:i w:val="0"/>
                <w:lang w:eastAsia="en-US"/>
              </w:rPr>
              <w:t>муниципального района Бакалинский район Республики Башкортостан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rPr>
                <w:rStyle w:val="afb"/>
                <w:i w:val="0"/>
                <w:lang w:eastAsia="en-US"/>
              </w:rPr>
            </w:pPr>
            <w:r w:rsidRPr="00485FA3">
              <w:rPr>
                <w:rStyle w:val="afb"/>
                <w:i w:val="0"/>
                <w:lang w:eastAsia="en-US"/>
              </w:rPr>
              <w:t>-отражение плана мероприятий контроля в годовом плане ДОУ, в тематике педагогических советов;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rPr>
                <w:rStyle w:val="afb"/>
                <w:i w:val="0"/>
                <w:lang w:eastAsia="en-US"/>
              </w:rPr>
            </w:pPr>
            <w:r w:rsidRPr="00485FA3">
              <w:rPr>
                <w:rStyle w:val="afb"/>
                <w:i w:val="0"/>
                <w:lang w:eastAsia="en-US"/>
              </w:rPr>
              <w:t>- оформление отчетов о мероприятиях по реализации Программы и результатах внедрения в наглядной форме;</w:t>
            </w:r>
          </w:p>
          <w:p w:rsidR="00473BA7" w:rsidRPr="00485FA3" w:rsidRDefault="009841D0">
            <w:pPr>
              <w:shd w:val="clear" w:color="auto" w:fill="FFFFFF"/>
              <w:spacing w:line="276" w:lineRule="auto"/>
              <w:rPr>
                <w:rStyle w:val="afb"/>
                <w:i w:val="0"/>
                <w:lang w:eastAsia="en-US"/>
              </w:rPr>
            </w:pPr>
            <w:r w:rsidRPr="00485FA3">
              <w:rPr>
                <w:rStyle w:val="afb"/>
                <w:i w:val="0"/>
                <w:lang w:eastAsia="en-US"/>
              </w:rPr>
              <w:t>- публикации на сайте ДОУ, в СМИ;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rPr>
                <w:iCs/>
                <w:lang w:eastAsia="en-US"/>
              </w:rPr>
            </w:pPr>
            <w:r w:rsidRPr="00485FA3">
              <w:rPr>
                <w:rStyle w:val="afb"/>
                <w:i w:val="0"/>
                <w:lang w:eastAsia="en-US"/>
              </w:rPr>
              <w:t xml:space="preserve"> </w:t>
            </w:r>
            <w:r w:rsidRPr="00485FA3">
              <w:rPr>
                <w:rStyle w:val="afb"/>
                <w:lang w:eastAsia="en-US"/>
              </w:rPr>
              <w:t>-</w:t>
            </w:r>
            <w:r w:rsidRPr="00485FA3">
              <w:rPr>
                <w:lang w:eastAsia="en-US"/>
              </w:rPr>
              <w:t xml:space="preserve"> отчет администрации перед педагогическим советом учреждения, наблюдательным советом, советом родителей учреждения, общим родительским собранием, общим собранием (конференцией) работников учреждения;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- участие в районных семинарах, конференциях.  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Сроки и этапы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реализации </w:t>
            </w:r>
          </w:p>
          <w:p w:rsidR="009841D0" w:rsidRPr="00485FA3" w:rsidRDefault="009841D0" w:rsidP="0063376F">
            <w:pPr>
              <w:shd w:val="clear" w:color="auto" w:fill="FFFFFF"/>
              <w:spacing w:line="276" w:lineRule="auto"/>
              <w:ind w:left="360"/>
              <w:rPr>
                <w:rStyle w:val="afb"/>
                <w:i w:val="0"/>
                <w:iCs w:val="0"/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   Программа рассчитана на </w:t>
            </w:r>
            <w:r w:rsidR="00473BA7" w:rsidRPr="00485FA3">
              <w:rPr>
                <w:lang w:eastAsia="en-US"/>
              </w:rPr>
              <w:t>5 лет с 2020 по 2025</w:t>
            </w:r>
            <w:r w:rsidRPr="00485FA3">
              <w:rPr>
                <w:lang w:eastAsia="en-US"/>
              </w:rPr>
              <w:t xml:space="preserve"> годы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  <w:p w:rsidR="009841D0" w:rsidRPr="00485FA3" w:rsidRDefault="009841D0" w:rsidP="0063376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Начало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реализации </w:t>
            </w:r>
          </w:p>
          <w:p w:rsidR="009841D0" w:rsidRPr="00485FA3" w:rsidRDefault="009841D0" w:rsidP="0063376F">
            <w:pPr>
              <w:shd w:val="clear" w:color="auto" w:fill="FFFFFF"/>
              <w:spacing w:line="276" w:lineRule="auto"/>
              <w:ind w:left="360"/>
              <w:rPr>
                <w:rStyle w:val="afb"/>
                <w:i w:val="0"/>
                <w:iCs w:val="0"/>
                <w:lang w:eastAsia="en-US"/>
              </w:rPr>
            </w:pPr>
            <w:r w:rsidRPr="00485FA3">
              <w:rPr>
                <w:lang w:eastAsia="en-US"/>
              </w:rPr>
              <w:t xml:space="preserve">Программы 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473BA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   2020</w:t>
            </w:r>
            <w:r w:rsidR="009841D0" w:rsidRPr="00485FA3">
              <w:rPr>
                <w:lang w:eastAsia="en-US"/>
              </w:rPr>
              <w:t xml:space="preserve"> года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Окончание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реализации </w:t>
            </w:r>
          </w:p>
          <w:p w:rsidR="009841D0" w:rsidRPr="00485FA3" w:rsidRDefault="009841D0" w:rsidP="0063376F">
            <w:pPr>
              <w:shd w:val="clear" w:color="auto" w:fill="FFFFFF"/>
              <w:spacing w:line="276" w:lineRule="auto"/>
              <w:ind w:left="360"/>
              <w:rPr>
                <w:rStyle w:val="afb"/>
                <w:i w:val="0"/>
                <w:iCs w:val="0"/>
                <w:lang w:eastAsia="en-US"/>
              </w:rPr>
            </w:pPr>
            <w:r w:rsidRPr="00485FA3">
              <w:rPr>
                <w:lang w:eastAsia="en-US"/>
              </w:rPr>
              <w:t xml:space="preserve">Программы 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473BA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  2025</w:t>
            </w:r>
            <w:r w:rsidR="009841D0" w:rsidRPr="00485FA3">
              <w:rPr>
                <w:lang w:eastAsia="en-US"/>
              </w:rPr>
              <w:t xml:space="preserve"> года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Этапы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реализации </w:t>
            </w:r>
          </w:p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fb"/>
                <w:i w:val="0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I   эта</w:t>
            </w:r>
            <w:r w:rsidR="00473BA7" w:rsidRPr="00485FA3">
              <w:rPr>
                <w:lang w:eastAsia="en-US"/>
              </w:rPr>
              <w:t>п   (организационный)   –   2020</w:t>
            </w:r>
            <w:r w:rsidRPr="00485FA3">
              <w:rPr>
                <w:lang w:eastAsia="en-US"/>
              </w:rPr>
              <w:t xml:space="preserve">   год:   организация  и подготовка к созданию условий для полноценного развития    воспитанников,   реализации   целей   и   задач   Программы, изучение  литературы,  работа  с  педагогическими  кадрами,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родителями (законными представителями), социумом. </w:t>
            </w:r>
          </w:p>
          <w:p w:rsidR="009841D0" w:rsidRPr="00485FA3" w:rsidRDefault="00473BA7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II  этап  (основной)  –  2020  –  2024</w:t>
            </w:r>
            <w:r w:rsidR="009841D0" w:rsidRPr="00485FA3">
              <w:rPr>
                <w:lang w:eastAsia="en-US"/>
              </w:rPr>
              <w:t xml:space="preserve">  годы:  осуществление мероприятий по созданию указанных условий. </w:t>
            </w:r>
          </w:p>
          <w:p w:rsidR="009841D0" w:rsidRPr="00485FA3" w:rsidRDefault="009841D0" w:rsidP="0063376F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III </w:t>
            </w:r>
            <w:r w:rsidR="00473BA7" w:rsidRPr="00485FA3">
              <w:rPr>
                <w:lang w:eastAsia="en-US"/>
              </w:rPr>
              <w:t xml:space="preserve"> этап  (заключительный)  –  2025</w:t>
            </w:r>
            <w:r w:rsidRPr="00485FA3">
              <w:rPr>
                <w:lang w:eastAsia="en-US"/>
              </w:rPr>
              <w:t xml:space="preserve">  год:  реализация </w:t>
            </w:r>
            <w:r w:rsidRPr="00485FA3">
              <w:rPr>
                <w:lang w:eastAsia="en-US"/>
              </w:rPr>
              <w:lastRenderedPageBreak/>
              <w:t xml:space="preserve">поставленных целей и задач в полной мере.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Основание </w:t>
            </w:r>
            <w:proofErr w:type="gramStart"/>
            <w:r w:rsidRPr="00485FA3">
              <w:rPr>
                <w:lang w:eastAsia="en-US"/>
              </w:rPr>
              <w:t>для</w:t>
            </w:r>
            <w:proofErr w:type="gramEnd"/>
            <w:r w:rsidRPr="00485FA3">
              <w:rPr>
                <w:lang w:eastAsia="en-US"/>
              </w:rPr>
              <w:t xml:space="preserve">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разработки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i/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Конституция Российской Федерации от 12.12.1993г;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Конституция Республики Башкортостан от 24.12.1993г.  № ВС-22/15;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Конвенция ООН «О правах ребенка» от 20.11.1989г.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№ 44/25 </w:t>
            </w:r>
            <w:proofErr w:type="gramStart"/>
            <w:r w:rsidRPr="00485FA3">
              <w:rPr>
                <w:lang w:eastAsia="en-US"/>
              </w:rPr>
              <w:t>принята</w:t>
            </w:r>
            <w:proofErr w:type="gramEnd"/>
            <w:r w:rsidRPr="00485FA3">
              <w:rPr>
                <w:lang w:eastAsia="en-US"/>
              </w:rPr>
              <w:t xml:space="preserve"> Генеральной Ассамблеей;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Федеральный   закон   «Об   основных   гарантиях   прав ребенка    в    РФ»    от    09.07.1998г.    с    изменениями    от 02.12.2013г. № 328-ФЗ одобрен Советом Федерации;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Семейный кодекс Российской Федерации от 29.12.1995г. № 223-ФЗ (с </w:t>
            </w:r>
            <w:proofErr w:type="spellStart"/>
            <w:r w:rsidRPr="00485FA3">
              <w:rPr>
                <w:lang w:eastAsia="en-US"/>
              </w:rPr>
              <w:t>изм</w:t>
            </w:r>
            <w:proofErr w:type="spellEnd"/>
            <w:r w:rsidRPr="00485FA3">
              <w:rPr>
                <w:lang w:eastAsia="en-US"/>
              </w:rPr>
              <w:t xml:space="preserve">. от 31.01.2014г.) принят  ГД ФС РФ;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Федеральный   закон   «Об   образовании   в   Российской Федерации»      от      29.12.2012г.      №      273-ФЗ      принят Государственной Думой РФ;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•  Закон   Республики   Башкортостан   «Об   образовании   в Республике Башкортостан» от 01.07.2013г. № 696-з принят Государственным Собранием</w:t>
            </w:r>
            <w:r w:rsidR="00552FE0" w:rsidRPr="00485FA3">
              <w:rPr>
                <w:lang w:eastAsia="en-US"/>
              </w:rPr>
              <w:t xml:space="preserve"> </w:t>
            </w:r>
            <w:r w:rsidRPr="00485FA3">
              <w:rPr>
                <w:lang w:eastAsia="en-US"/>
              </w:rPr>
              <w:t>-</w:t>
            </w:r>
            <w:r w:rsidR="00552FE0" w:rsidRPr="00485FA3">
              <w:rPr>
                <w:lang w:eastAsia="en-US"/>
              </w:rPr>
              <w:t xml:space="preserve"> </w:t>
            </w:r>
            <w:r w:rsidRPr="00485FA3">
              <w:rPr>
                <w:lang w:eastAsia="en-US"/>
              </w:rPr>
              <w:t xml:space="preserve">Курултая РБ;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Закон РБ «О языках народов Республики Башкортостан» от  05.02.1999г.  №  216-з  принят  Законодательной  Палатой Государственного Собрания РБ;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«Национальная   доктрина   образования   в   Российской Федерации  на  период  до  2025г.»,  от  04.10.2000г.  №  751 постановление Правительства РФ;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«Концепция  национальной  образовательной  политики  в Российской  Федерации»  от  03.08.2006г.    №  201  одобрена приказом </w:t>
            </w:r>
            <w:proofErr w:type="spellStart"/>
            <w:r w:rsidRPr="00485FA3">
              <w:rPr>
                <w:lang w:eastAsia="en-US"/>
              </w:rPr>
              <w:t>Минобрнауки</w:t>
            </w:r>
            <w:proofErr w:type="spellEnd"/>
            <w:r w:rsidRPr="00485FA3">
              <w:rPr>
                <w:lang w:eastAsia="en-US"/>
              </w:rPr>
              <w:t xml:space="preserve"> России;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Государственная    программа    «Развитие    образования Республики    Башкортостан»,    от    24.10.2013г.    №    473 постановление Правительства РБ;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«Об     утверждении     положения     о лицензировании образовательной  деятельности»  от  16.03.2011г.  №  174  (в ред. от 27.12.2012г. № 1404) постановление Правительства  РФ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Постановление   Правительства      РФ  «Об   утверждении Правил   оказания   платных   образовательных   услуг»   от 15.08.2013г. № 706;  </w:t>
            </w:r>
          </w:p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Постановление   Правительства      РФ  «Об   утверждении правил размещения на официальном сайте образовательной  организации  в  </w:t>
            </w:r>
            <w:proofErr w:type="spellStart"/>
            <w:r w:rsidRPr="00485FA3">
              <w:rPr>
                <w:lang w:eastAsia="en-US"/>
              </w:rPr>
              <w:t>информационно-телекоммуникативной</w:t>
            </w:r>
            <w:proofErr w:type="spellEnd"/>
            <w:r w:rsidRPr="00485FA3">
              <w:rPr>
                <w:lang w:eastAsia="en-US"/>
              </w:rPr>
              <w:t xml:space="preserve">  сети </w:t>
            </w:r>
            <w:r w:rsidR="00552FE0" w:rsidRPr="00485FA3">
              <w:rPr>
                <w:lang w:eastAsia="en-US"/>
              </w:rPr>
              <w:t>«Интернет»  и</w:t>
            </w:r>
            <w:r w:rsidR="00F32A4E">
              <w:rPr>
                <w:lang w:eastAsia="en-US"/>
              </w:rPr>
              <w:t xml:space="preserve">  </w:t>
            </w:r>
            <w:r w:rsidRPr="00485FA3">
              <w:rPr>
                <w:lang w:eastAsia="en-US"/>
              </w:rPr>
              <w:t xml:space="preserve">обновления информации об образовательной организации» от 10.07.2013г. № 582;  </w:t>
            </w:r>
          </w:p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Постановление  главного  государственного  санитарного врача   Р.Ф.   «   Об   утверждении   </w:t>
            </w:r>
            <w:proofErr w:type="spellStart"/>
            <w:r w:rsidRPr="00485FA3">
              <w:rPr>
                <w:lang w:eastAsia="en-US"/>
              </w:rPr>
              <w:t>СанПин</w:t>
            </w:r>
            <w:proofErr w:type="spellEnd"/>
            <w:r w:rsidRPr="00485FA3">
              <w:rPr>
                <w:lang w:eastAsia="en-US"/>
              </w:rPr>
              <w:t xml:space="preserve">   2.4.1.3049-13 «Санитарно-эпидемиологические  требования  к  устройству, содержанию  и  организации  режима  работы  дошкольных образовательных организаций» от 15.05.2013г. № 26;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Постановление   Правительства      РФ  «Об   утверждении номенклатуры    должностей    педагогических    работников организаций,          осуществляющих          образовательную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деятельность,  должностей  руководителей  образовательных </w:t>
            </w:r>
            <w:r w:rsidRPr="00485FA3">
              <w:rPr>
                <w:lang w:eastAsia="en-US"/>
              </w:rPr>
              <w:lastRenderedPageBreak/>
              <w:t xml:space="preserve">организаций» от 08.08.2013г. № 678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Приказ     </w:t>
            </w:r>
            <w:proofErr w:type="spellStart"/>
            <w:r w:rsidRPr="00485FA3">
              <w:rPr>
                <w:lang w:eastAsia="en-US"/>
              </w:rPr>
              <w:t>Минобрнауки</w:t>
            </w:r>
            <w:proofErr w:type="spellEnd"/>
            <w:r w:rsidRPr="00485FA3">
              <w:rPr>
                <w:lang w:eastAsia="en-US"/>
              </w:rPr>
              <w:t xml:space="preserve">          Р.Ф.     «Об     утверждении федерального         государственного         образовательного стандарта    дошкольного    образования»    от    17.10.2013г. №1155;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Приказ   </w:t>
            </w:r>
            <w:proofErr w:type="spellStart"/>
            <w:r w:rsidRPr="00485FA3">
              <w:rPr>
                <w:lang w:eastAsia="en-US"/>
              </w:rPr>
              <w:t>Минобрнауки</w:t>
            </w:r>
            <w:proofErr w:type="spellEnd"/>
            <w:r w:rsidRPr="00485FA3">
              <w:rPr>
                <w:lang w:eastAsia="en-US"/>
              </w:rPr>
              <w:t xml:space="preserve">   РФ   «Порядок   организации   и осуществления образовательной деятельности по основным общеобразовательным          программам          дошкольного образования» от 30.08.2013г. № 1014;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Приказ     </w:t>
            </w:r>
            <w:proofErr w:type="spellStart"/>
            <w:r w:rsidRPr="00485FA3">
              <w:rPr>
                <w:lang w:eastAsia="en-US"/>
              </w:rPr>
              <w:t>Минобрнауки</w:t>
            </w:r>
            <w:proofErr w:type="spellEnd"/>
            <w:r w:rsidRPr="00485FA3">
              <w:rPr>
                <w:lang w:eastAsia="en-US"/>
              </w:rPr>
              <w:t xml:space="preserve">     «Об     утверждении     порядка проведения           самообследования           образовательной организации» от 14.06.2013г. № 462;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Приказ   Министерства   </w:t>
            </w:r>
            <w:proofErr w:type="spellStart"/>
            <w:r w:rsidRPr="00485FA3">
              <w:rPr>
                <w:lang w:eastAsia="en-US"/>
              </w:rPr>
              <w:t>здравохранения</w:t>
            </w:r>
            <w:proofErr w:type="spellEnd"/>
            <w:r w:rsidRPr="00485FA3">
              <w:rPr>
                <w:lang w:eastAsia="en-US"/>
              </w:rPr>
              <w:t xml:space="preserve">   и   социального развития          РФ          «Об          утверждении          Единого квалификационного  справочника  должностей руководителей,     специалистов     и     служащих,     раздел </w:t>
            </w:r>
          </w:p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«Квалификационные          характеристики          должностей работников образования» от 26.08.2010г. </w:t>
            </w:r>
            <w:r w:rsidR="00F32A4E">
              <w:rPr>
                <w:lang w:eastAsia="en-US"/>
              </w:rPr>
              <w:t xml:space="preserve"> </w:t>
            </w:r>
            <w:r w:rsidRPr="00485FA3">
              <w:rPr>
                <w:lang w:eastAsia="en-US"/>
              </w:rPr>
              <w:t xml:space="preserve">№ 761н </w:t>
            </w:r>
          </w:p>
          <w:p w:rsidR="009841D0" w:rsidRPr="00485FA3" w:rsidRDefault="009841D0" w:rsidP="0063376F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Устав МАДОУ, локальные акты.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Цель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-108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Обеспечение     эффективности     развития     дошкольного образовательного      учреждения,      достижение      нового современного    качества    образования,    обеспечивающего целостное  развитие  личности  ребенка,  равные  стартовые </w:t>
            </w:r>
          </w:p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возможности  и  успешный  переход  ребенка  </w:t>
            </w:r>
            <w:proofErr w:type="gramStart"/>
            <w:r w:rsidRPr="00485FA3">
              <w:rPr>
                <w:lang w:eastAsia="en-US"/>
              </w:rPr>
              <w:t>к  обучению  в общеобразовательных    учреждениях    через    реализацию инновационных технологий в соответствии с требованиями</w:t>
            </w:r>
            <w:proofErr w:type="gramEnd"/>
            <w:r w:rsidRPr="00485FA3">
              <w:rPr>
                <w:lang w:eastAsia="en-US"/>
              </w:rPr>
              <w:t xml:space="preserve"> </w:t>
            </w:r>
            <w:r w:rsidR="00552FE0" w:rsidRPr="00485FA3">
              <w:rPr>
                <w:lang w:eastAsia="en-US"/>
              </w:rPr>
              <w:t>современной</w:t>
            </w:r>
            <w:r w:rsidR="00F32A4E">
              <w:rPr>
                <w:lang w:eastAsia="en-US"/>
              </w:rPr>
              <w:t xml:space="preserve">  </w:t>
            </w:r>
            <w:r w:rsidRPr="00485FA3">
              <w:rPr>
                <w:lang w:eastAsia="en-US"/>
              </w:rPr>
              <w:t xml:space="preserve">образовательной политики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Задачи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36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Совершенствование   системы </w:t>
            </w:r>
            <w:proofErr w:type="spellStart"/>
            <w:r w:rsidRPr="00485FA3">
              <w:rPr>
                <w:lang w:eastAsia="en-US"/>
              </w:rPr>
              <w:t>здоровьесберегающей</w:t>
            </w:r>
            <w:proofErr w:type="spellEnd"/>
            <w:r w:rsidRPr="00485FA3">
              <w:rPr>
                <w:lang w:eastAsia="en-US"/>
              </w:rPr>
              <w:t xml:space="preserve">   и </w:t>
            </w:r>
            <w:proofErr w:type="spellStart"/>
            <w:r w:rsidRPr="00485FA3">
              <w:rPr>
                <w:lang w:eastAsia="en-US"/>
              </w:rPr>
              <w:t>здоровьеформирующей</w:t>
            </w:r>
            <w:proofErr w:type="spellEnd"/>
            <w:r w:rsidRPr="00485FA3">
              <w:rPr>
                <w:lang w:eastAsia="en-US"/>
              </w:rPr>
              <w:t xml:space="preserve">   деятельности   МАДОУ,   с   учетом индивидуальных  особенностей  дошкольников  на  основе использования современных технологий. </w:t>
            </w:r>
          </w:p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Повышение          профессиональной         компетентности  педагогов  для  реализации  Федерального  государственного образовательного стандарта  дошкольного  образования,  в  том  числе  за  счет повышения уровня ИКТ компетентности.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Осознанная  активизация  участия  родителей  (законных представителей)       в       деятельности       МАДОУ       через формирование    компетентностей    родителей    (законных представителей)  в  вопросах  развития  и  воспитания  детей,  создание  родительских  творческих  групп  и  использование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интерактивных  форм взаимодействия.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Модернизация    образовательной    среды    посредством создания     условий     для    поддержания     и     развития </w:t>
            </w:r>
            <w:proofErr w:type="spellStart"/>
            <w:r w:rsidRPr="00485FA3">
              <w:rPr>
                <w:lang w:eastAsia="en-US"/>
              </w:rPr>
              <w:t>здоровьесберегающей</w:t>
            </w:r>
            <w:proofErr w:type="spellEnd"/>
            <w:r w:rsidRPr="00485FA3">
              <w:rPr>
                <w:lang w:eastAsia="en-US"/>
              </w:rPr>
              <w:t xml:space="preserve">  образовательной  среды; </w:t>
            </w:r>
          </w:p>
          <w:p w:rsidR="009841D0" w:rsidRPr="00485FA3" w:rsidRDefault="009841D0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425" w:firstLine="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Информатизация  образовательной  деятельности;  </w:t>
            </w:r>
          </w:p>
          <w:p w:rsidR="009841D0" w:rsidRPr="00485FA3" w:rsidRDefault="009841D0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425" w:firstLine="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Создание условий  условия  для  творческой  деятельности  детей  и педагогов и расширение сетевого взаимодействия.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Важнейшие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целевые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индикаторы 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показатели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•  Создание   условий   для   сохранения   и   укрепления здоровья воспитанников. </w:t>
            </w:r>
          </w:p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>•  Повышение  уровня  профессиональной компетентности</w:t>
            </w:r>
            <w:r w:rsidR="00F32A4E">
              <w:rPr>
                <w:lang w:eastAsia="en-US"/>
              </w:rPr>
              <w:t xml:space="preserve">   </w:t>
            </w:r>
            <w:r w:rsidRPr="00485FA3">
              <w:rPr>
                <w:lang w:eastAsia="en-US"/>
              </w:rPr>
              <w:t xml:space="preserve">педагогов.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Модернизация образовательной среды.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Повышение  уровня  педагогической  компетентности родителей (законных представителей).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Объемы 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источники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финансирования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Рациональное     использование     бюджета,     </w:t>
            </w:r>
            <w:proofErr w:type="spellStart"/>
            <w:r w:rsidRPr="00485FA3">
              <w:rPr>
                <w:lang w:eastAsia="en-US"/>
              </w:rPr>
              <w:t>внебюджета</w:t>
            </w:r>
            <w:proofErr w:type="spellEnd"/>
            <w:r w:rsidRPr="00485FA3">
              <w:rPr>
                <w:lang w:eastAsia="en-US"/>
              </w:rPr>
              <w:t xml:space="preserve">, дополнительных   средств,   получаемых      спонсорской   и/или благотворительной помощи.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Объем  финансирования  Программы  подлежит  ежегодной корректировке с учетом возможностей всех уровней.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Ожидаемые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конечные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результаты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Позитивное       изменение       социального       статуса       и конкурентоспособности  МАДОУ  Бакалинский  детский  сад «Буратино»  общеразвивающего вида   при    повышении    качества    образовательной деятельности в соответствии с  социальным заказом за счет: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Повышения     эффективности  </w:t>
            </w:r>
            <w:proofErr w:type="spellStart"/>
            <w:r w:rsidRPr="00485FA3">
              <w:rPr>
                <w:lang w:eastAsia="en-US"/>
              </w:rPr>
              <w:t>здоровьесберегающей</w:t>
            </w:r>
            <w:proofErr w:type="spellEnd"/>
            <w:r w:rsidRPr="00485FA3">
              <w:rPr>
                <w:lang w:eastAsia="en-US"/>
              </w:rPr>
              <w:t xml:space="preserve"> деятельности         через         снижение         заболеваемости воспитанников.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●   Повышения   уровня   профессиональной   компетенции педагогов МАДОУ.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● Преобразования образовательной среды в соответствии с требованиями  ФГОС  ДО:  ее  информатизация,  творческое наполнение; расширение сетевого взаимодействия.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● Создания единой информационно-образовательной среды с  целью  обеспечения  доступа  к  информации  о  ДОУ  всех участников образовательной деятельности.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●    Обновления    системы    взаимодействия    с    семьями воспитанников,      включенность     родителей     (законных  представителей)      воспитанников      в      образовательную деятельность МАДОУ.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Прогнозируемые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риски </w:t>
            </w:r>
            <w:proofErr w:type="gramStart"/>
            <w:r w:rsidRPr="00485FA3">
              <w:rPr>
                <w:lang w:eastAsia="en-US"/>
              </w:rPr>
              <w:t>при</w:t>
            </w:r>
            <w:proofErr w:type="gramEnd"/>
            <w:r w:rsidRPr="00485FA3">
              <w:rPr>
                <w:lang w:eastAsia="en-US"/>
              </w:rPr>
              <w:t xml:space="preserve">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реализации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Программы,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возможные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способы их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предупреждения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Возникновение    трудностей    у    педагогов    реализующих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 xml:space="preserve">: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проведение         научно-практических         семинаров, тренингов, организация работы педагогических мастерских, конкурсов профессионального мастерства, работа школы молодого педагога «ступеньки к мастерству», наставничество.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Низкая         компетентность         родителей         (законных представителей):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разработка   методической и информационной  продукции,      проведение разнообразных мероприятий, родительских собраний.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Недостаточная       информированность       населения       об образовательных услугах: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выпуск    информационной    продукции,    освещение вопросов    через    ИКТ,    СМИ,    встреча    с    родителями (законными представителями).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Значительные затраты времени: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организация   сетевого   взаимодействия   участников Программы,  эффективное  распределение  функциональных обязанностей.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•       организация   КПК,   обучение   в   высших   учебных заведениях, профессиональная переподготовка кадров.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Механизмы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реализации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управление  реализацией  Программы  (администрация МАДОУ);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</w:t>
            </w:r>
            <w:proofErr w:type="gramStart"/>
            <w:r w:rsidRPr="00485FA3">
              <w:rPr>
                <w:lang w:eastAsia="en-US"/>
              </w:rPr>
              <w:t>контроль за</w:t>
            </w:r>
            <w:proofErr w:type="gramEnd"/>
            <w:r w:rsidRPr="00485FA3">
              <w:rPr>
                <w:lang w:eastAsia="en-US"/>
              </w:rPr>
              <w:t xml:space="preserve"> реализацией Программы (администрация МАДОУ);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контроль  над  целевым  использованием  бюджетных, внебюджетных  и  спонсорских  средств,  направленных  на реализацию         Программы         в         соответствии с законодательством (администрация МАДОУ, наблюдательный совет);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повышение       профессиональной       компетентности педагогов в соответствии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 xml:space="preserve">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делегирование     полномочий          административно-управленческого        и        педагогического        персонала, распределение  функциональных  обязанностей, стимулирование сотрудников;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создание   материально-технической   и   финансовой базы для реализации Программы;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ежегодное        планирование        и        корректировка деятельности по реализации Программы;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информирование  родителей  (законных представителей)  воспитанников  по  вопросам  дошкольного образования;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создание благоприятного микроклимата, комфортных условий;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•       создание  концепции  образовательного  пространства ДОУ в режиме развития</w:t>
            </w:r>
          </w:p>
        </w:tc>
      </w:tr>
    </w:tbl>
    <w:p w:rsidR="00473BA7" w:rsidRPr="00485FA3" w:rsidRDefault="00473BA7" w:rsidP="0063376F">
      <w:pPr>
        <w:pStyle w:val="a4"/>
        <w:shd w:val="clear" w:color="auto" w:fill="FFFFFF"/>
        <w:spacing w:before="0" w:beforeAutospacing="0" w:after="0" w:afterAutospacing="0" w:line="312" w:lineRule="atLeast"/>
        <w:rPr>
          <w:rStyle w:val="afb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9841D0" w:rsidRPr="00485FA3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bCs/>
          <w:i w:val="0"/>
          <w:color w:val="000000"/>
        </w:rPr>
      </w:pPr>
      <w:r w:rsidRPr="00485FA3">
        <w:rPr>
          <w:rStyle w:val="afb"/>
          <w:b/>
          <w:i w:val="0"/>
          <w:color w:val="000000"/>
        </w:rPr>
        <w:t xml:space="preserve"> Пояснительная записка</w:t>
      </w:r>
    </w:p>
    <w:p w:rsidR="009841D0" w:rsidRPr="00485FA3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</w:pP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  Современное  образование  находится  на  новом  этапе  развития  –  идёт  его  модернизация.  Этому способствуют  как  социальные,  так  и  экономические  перемены,  происходящие  в  обществе.  Проблема качества    дошкольного    образования    в    последние    годы    приобрела    актуальный    характер.    В общегосударственном   плане   новое   качество   образования   –   это   его   соответствие   современным жизненным   потребностям   развития   страны.   Очевидно,   что   сегодня   в   условиях   современного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образования  каждое  дошкольное  учреждение  должно,  поддерживать  свою  конкурентоспособность, занимая,  таким  образом,  свою  индивидуальную  нишу  в  общем  образовательном  пространстве.  Такие качества,  как  формирование  </w:t>
      </w:r>
      <w:proofErr w:type="spellStart"/>
      <w:r w:rsidRPr="00485FA3">
        <w:rPr>
          <w:sz w:val="24"/>
        </w:rPr>
        <w:t>креативных</w:t>
      </w:r>
      <w:proofErr w:type="spellEnd"/>
      <w:r w:rsidRPr="00485FA3">
        <w:rPr>
          <w:sz w:val="24"/>
        </w:rPr>
        <w:t xml:space="preserve">  и  социальных  компетентностей,  готовности  к  переобучению востребованы    целыми    творческими    коллективами,    которые    постоянно    совершенствуют    своё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профессиональное  мастерство,  проявляя  инициативность,  способность  творчески  мыслить  и  находить нестандартные решения, доказывая, таким образом, свою необходимость.  Реализация основных направлений развития системы дошкольного образования невозможна без ключевых  общесистемных  изменений  в  дошкольном  учреждении.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Содержание  образования  сегодня направлено не только на приобретение знаний воспитанниками, но и на развитие личности, где ребёнок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выступает  как  субъект  разнообразных  видов  детской  деятельности  в  условиях  самореализации  в окружающем  мире,  развитие  его познавательных  и  созидательных  способностей.  Ориентация  на ребёнка   и   его  потребности,   создание   в   дошкольном   учреждении   условий,   обеспечивающих гармоническое   развитие   личности   каждого   ребёнка   и   сотрудника,   мотивация   на   эффективную деятельность – такова суть педагогического процесса на дифференцированной основе. 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    Необходимость разработки данной программы обусловлена не только рядом причин, указанных выше.  Становится  объективным  появление  новой  модели  ДОУ,  пересмотр  управления  системой образования,     в     воспитательно-образовательном     процессе,     в     научно-методической,     опытно-экспериментальной    деятельности    учреждения.    Разработка    содержания    работы    дошкольного образовательного  учреждения  потребовала  по-новому  подойти  к  его  отбору  с  учётом  природно-климатических,   экологических,   экономических,   социальных,   культурно-ценностных   особенностей района,  в  котором  живут  дети.  </w:t>
      </w:r>
      <w:proofErr w:type="gramStart"/>
      <w:r w:rsidRPr="00485FA3">
        <w:rPr>
          <w:sz w:val="24"/>
        </w:rPr>
        <w:t xml:space="preserve">Изменения,  происходящие  в  содержании  начального  образования, поставили нас  перед  необходимостью  пересмотра  содержания  работы,  поиска новых  путей  и  условий развития ребёнка, внедрения педагогических технологий, создавая возможность для профессионального творчества и инновационных процессов в повышении качества дошкольного образования.  </w:t>
      </w:r>
      <w:proofErr w:type="gramEnd"/>
    </w:p>
    <w:p w:rsidR="00B7382E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  </w:t>
      </w:r>
      <w:proofErr w:type="gramStart"/>
      <w:r w:rsidRPr="00485FA3">
        <w:rPr>
          <w:sz w:val="24"/>
        </w:rPr>
        <w:t xml:space="preserve">На основе выше изложенного, а также в соответствии с Конституцией РФ, Законом Российской Федерации  «Об  образовании  в  Российской  Федерации»,  ФГОС  ДО,  Уставом  ДОУ,  Декларацией  прав ребёнка, Конвенцией о правах ребёнка, Санитарно-эпидемиологических правил и нормативов </w:t>
      </w:r>
      <w:proofErr w:type="spellStart"/>
      <w:r w:rsidRPr="00485FA3">
        <w:rPr>
          <w:sz w:val="24"/>
        </w:rPr>
        <w:t>СанПиН</w:t>
      </w:r>
      <w:proofErr w:type="spellEnd"/>
      <w:r w:rsidRPr="00485FA3">
        <w:rPr>
          <w:sz w:val="24"/>
        </w:rPr>
        <w:t xml:space="preserve"> </w:t>
      </w:r>
      <w:r w:rsidR="008D1C23" w:rsidRPr="00485FA3">
        <w:rPr>
          <w:sz w:val="24"/>
        </w:rPr>
        <w:t xml:space="preserve"> </w:t>
      </w:r>
      <w:r w:rsidRPr="00485FA3">
        <w:rPr>
          <w:sz w:val="24"/>
        </w:rPr>
        <w:t>2.4.1.3049-13     разработана     Программа     развития     муниципального     автономного     дошкольного образовательного учреждения Бакалинский детский сад «Буратино» общеразвивающего вида муниципального района Бакалинский  район Республики Башкортостан.</w:t>
      </w:r>
      <w:proofErr w:type="gramEnd"/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</w:p>
    <w:p w:rsidR="009841D0" w:rsidRPr="00485FA3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rStyle w:val="afb"/>
          <w:b/>
          <w:bCs/>
          <w:i w:val="0"/>
          <w:color w:val="000000"/>
        </w:rPr>
      </w:pPr>
      <w:r w:rsidRPr="00485FA3">
        <w:rPr>
          <w:rStyle w:val="afb"/>
          <w:b/>
          <w:i w:val="0"/>
          <w:color w:val="000000"/>
        </w:rPr>
        <w:t>1. Информационная справка</w:t>
      </w:r>
    </w:p>
    <w:p w:rsidR="009841D0" w:rsidRPr="00485FA3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rStyle w:val="afb"/>
          <w:b/>
          <w:bCs/>
          <w:i w:val="0"/>
          <w:color w:val="000000"/>
        </w:rPr>
      </w:pPr>
    </w:p>
    <w:p w:rsidR="009841D0" w:rsidRPr="00485FA3" w:rsidRDefault="009841D0" w:rsidP="00F32A4E">
      <w:pPr>
        <w:pStyle w:val="a4"/>
        <w:shd w:val="clear" w:color="auto" w:fill="FFFFFF"/>
        <w:spacing w:before="0" w:beforeAutospacing="0" w:after="0" w:afterAutospacing="0"/>
        <w:jc w:val="center"/>
        <w:rPr>
          <w:rStyle w:val="afb"/>
          <w:b/>
          <w:bCs/>
          <w:i w:val="0"/>
          <w:color w:val="000000"/>
        </w:rPr>
      </w:pPr>
      <w:r w:rsidRPr="00485FA3">
        <w:rPr>
          <w:rStyle w:val="afb"/>
          <w:b/>
          <w:i w:val="0"/>
          <w:color w:val="000000"/>
        </w:rPr>
        <w:t>1.1. Сведения о МАДОУ</w:t>
      </w:r>
    </w:p>
    <w:p w:rsidR="009841D0" w:rsidRPr="00485FA3" w:rsidRDefault="009841D0" w:rsidP="009841D0">
      <w:pPr>
        <w:pStyle w:val="a4"/>
        <w:spacing w:before="0" w:beforeAutospacing="0" w:after="0" w:afterAutospacing="0" w:line="312" w:lineRule="atLeast"/>
        <w:ind w:right="322"/>
        <w:jc w:val="both"/>
        <w:rPr>
          <w:rStyle w:val="afb"/>
          <w:bCs/>
          <w:i w:val="0"/>
          <w:color w:val="000000"/>
        </w:rPr>
      </w:pPr>
      <w:r w:rsidRPr="00485FA3">
        <w:rPr>
          <w:rStyle w:val="afb"/>
          <w:i w:val="0"/>
          <w:color w:val="000000"/>
        </w:rPr>
        <w:t xml:space="preserve">     Муниципальное автономное дошкольное образовательное учреждение Бакалинский детский сад «Буратино» </w:t>
      </w:r>
      <w:r w:rsidRPr="00485FA3">
        <w:rPr>
          <w:i/>
        </w:rPr>
        <w:t xml:space="preserve"> </w:t>
      </w:r>
      <w:r w:rsidRPr="00485FA3">
        <w:t>общеразвивающего вида</w:t>
      </w:r>
      <w:r w:rsidRPr="00485FA3">
        <w:rPr>
          <w:rStyle w:val="afb"/>
          <w:i w:val="0"/>
          <w:color w:val="000000"/>
        </w:rPr>
        <w:t xml:space="preserve"> относится к типу: дошкольное образовательное учреждение, виду </w:t>
      </w:r>
      <w:proofErr w:type="spellStart"/>
      <w:r w:rsidRPr="00485FA3">
        <w:rPr>
          <w:rStyle w:val="afb"/>
          <w:i w:val="0"/>
          <w:color w:val="000000"/>
        </w:rPr>
        <w:t>общеразвивающему</w:t>
      </w:r>
      <w:proofErr w:type="spellEnd"/>
      <w:r w:rsidRPr="00485FA3">
        <w:rPr>
          <w:rStyle w:val="afb"/>
          <w:i w:val="0"/>
          <w:color w:val="000000"/>
        </w:rPr>
        <w:t xml:space="preserve">. 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</w:pPr>
      <w:r w:rsidRPr="00485FA3">
        <w:rPr>
          <w:color w:val="000000"/>
        </w:rPr>
        <w:lastRenderedPageBreak/>
        <w:t>Муниципальное автономное дошкольное образовательное учреждение  Бакалинский  детский сад   «Буратино» общеразвивающего вида   муниципального района  Бакалинский  район Республики Башкортостан  функционирует на основе: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— Постановление администрации муниципального района Бакалинский район Республики Башкортостан от « 28» ноября 2016 года №  687;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— Устава ДОУ, зарегистрированного от  « 12» декабря 2016 года межрайонной ИФНС России № 39 по Республике Башкортостан;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 xml:space="preserve">— лицензии на осуществления образовательной деятельности </w:t>
      </w:r>
      <w:proofErr w:type="gramStart"/>
      <w:r w:rsidRPr="00485FA3">
        <w:rPr>
          <w:color w:val="000000"/>
        </w:rPr>
        <w:t>регистрационный</w:t>
      </w:r>
      <w:proofErr w:type="gramEnd"/>
      <w:r w:rsidRPr="00485FA3">
        <w:rPr>
          <w:color w:val="000000"/>
        </w:rPr>
        <w:t xml:space="preserve"> № 4704 от 15.02.2017 года; серия 02Л01 № 0006446;</w:t>
      </w:r>
    </w:p>
    <w:p w:rsidR="00552FE0" w:rsidRPr="00485FA3" w:rsidRDefault="00552FE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-  лицензия на осуществление медицинской деятельности  № ЛО-02-01-008 133 от 28.12.2020г.</w:t>
      </w:r>
    </w:p>
    <w:p w:rsidR="009841D0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 xml:space="preserve">— </w:t>
      </w:r>
      <w:r w:rsidR="00785972">
        <w:rPr>
          <w:color w:val="000000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</w:t>
      </w:r>
      <w:r w:rsidR="00785972" w:rsidRPr="00785972">
        <w:rPr>
          <w:color w:val="000000"/>
        </w:rPr>
        <w:t xml:space="preserve"> </w:t>
      </w:r>
      <w:r w:rsidR="00785972" w:rsidRPr="00485FA3">
        <w:rPr>
          <w:color w:val="000000"/>
        </w:rPr>
        <w:t>кадастровый номер</w:t>
      </w:r>
      <w:r w:rsidR="00785972">
        <w:rPr>
          <w:color w:val="000000"/>
        </w:rPr>
        <w:t xml:space="preserve"> 02:07:010210:1963 от 24.01.2017г.</w:t>
      </w:r>
      <w:proofErr w:type="gramStart"/>
      <w:r w:rsidR="00785972">
        <w:rPr>
          <w:color w:val="000000"/>
        </w:rPr>
        <w:t xml:space="preserve"> </w:t>
      </w:r>
      <w:r w:rsidRPr="00485FA3">
        <w:rPr>
          <w:color w:val="000000"/>
        </w:rPr>
        <w:t>;</w:t>
      </w:r>
      <w:proofErr w:type="gramEnd"/>
    </w:p>
    <w:p w:rsidR="00785972" w:rsidRPr="00485FA3" w:rsidRDefault="00785972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>
        <w:rPr>
          <w:color w:val="000000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</w:t>
      </w:r>
      <w:r w:rsidRPr="00785972">
        <w:rPr>
          <w:color w:val="000000"/>
        </w:rPr>
        <w:t xml:space="preserve"> </w:t>
      </w:r>
      <w:r w:rsidRPr="00485FA3">
        <w:rPr>
          <w:color w:val="000000"/>
        </w:rPr>
        <w:t>кадастровый номер</w:t>
      </w:r>
      <w:r>
        <w:rPr>
          <w:color w:val="000000"/>
        </w:rPr>
        <w:t xml:space="preserve"> 02:07:010210:632 от 24.01.2017г.</w:t>
      </w:r>
      <w:proofErr w:type="gramStart"/>
      <w:r>
        <w:rPr>
          <w:color w:val="000000"/>
        </w:rPr>
        <w:t xml:space="preserve"> </w:t>
      </w:r>
      <w:r w:rsidRPr="00485FA3">
        <w:rPr>
          <w:color w:val="000000"/>
        </w:rPr>
        <w:t>;</w:t>
      </w:r>
      <w:proofErr w:type="gramEnd"/>
    </w:p>
    <w:p w:rsidR="00785972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 xml:space="preserve">— </w:t>
      </w:r>
      <w:r w:rsidR="00785972">
        <w:rPr>
          <w:color w:val="000000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</w:t>
      </w:r>
      <w:r w:rsidR="00785972" w:rsidRPr="00785972">
        <w:rPr>
          <w:color w:val="000000"/>
        </w:rPr>
        <w:t xml:space="preserve"> </w:t>
      </w:r>
      <w:r w:rsidR="00785972" w:rsidRPr="00485FA3">
        <w:rPr>
          <w:color w:val="000000"/>
        </w:rPr>
        <w:t>кадастровый номер</w:t>
      </w:r>
      <w:r w:rsidR="00E14615">
        <w:rPr>
          <w:color w:val="000000"/>
        </w:rPr>
        <w:t xml:space="preserve"> 02:07:030801:268</w:t>
      </w:r>
      <w:r w:rsidR="00785972">
        <w:rPr>
          <w:color w:val="000000"/>
        </w:rPr>
        <w:t xml:space="preserve"> от 24.01.2017г.</w:t>
      </w:r>
      <w:proofErr w:type="gramStart"/>
      <w:r w:rsidR="00785972">
        <w:rPr>
          <w:color w:val="000000"/>
        </w:rPr>
        <w:t xml:space="preserve"> </w:t>
      </w:r>
      <w:r w:rsidR="00785972" w:rsidRPr="00485FA3">
        <w:rPr>
          <w:color w:val="000000"/>
        </w:rPr>
        <w:t>;</w:t>
      </w:r>
      <w:proofErr w:type="gramEnd"/>
    </w:p>
    <w:p w:rsidR="00E14615" w:rsidRDefault="00E14615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>
        <w:rPr>
          <w:color w:val="000000"/>
        </w:rPr>
        <w:t>-</w:t>
      </w:r>
      <w:r w:rsidRPr="00E14615">
        <w:rPr>
          <w:color w:val="000000"/>
        </w:rPr>
        <w:t xml:space="preserve"> </w:t>
      </w:r>
      <w:r>
        <w:rPr>
          <w:color w:val="000000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</w:t>
      </w:r>
      <w:r w:rsidRPr="00785972">
        <w:rPr>
          <w:color w:val="000000"/>
        </w:rPr>
        <w:t xml:space="preserve"> </w:t>
      </w:r>
      <w:r w:rsidRPr="00485FA3">
        <w:rPr>
          <w:color w:val="000000"/>
        </w:rPr>
        <w:t>кадастровый номер</w:t>
      </w:r>
      <w:r>
        <w:rPr>
          <w:color w:val="000000"/>
        </w:rPr>
        <w:t xml:space="preserve"> 02:07:030801:158 от 24.01.2017г.</w:t>
      </w:r>
      <w:proofErr w:type="gramStart"/>
      <w:r>
        <w:rPr>
          <w:color w:val="000000"/>
        </w:rPr>
        <w:t xml:space="preserve"> </w:t>
      </w:r>
      <w:r w:rsidRPr="00485FA3">
        <w:rPr>
          <w:color w:val="000000"/>
        </w:rPr>
        <w:t>;</w:t>
      </w:r>
      <w:proofErr w:type="gramEnd"/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— санитарно-эпидемиологического  заключения № 02.17.01.000.М.000032.02.17 от 14.02.2017 года  о соответствии  МАДОУ  Бакалинский  детский сад   «Буратино» общеразвивающего  вида (с</w:t>
      </w:r>
      <w:proofErr w:type="gramStart"/>
      <w:r w:rsidRPr="00485FA3">
        <w:rPr>
          <w:color w:val="000000"/>
        </w:rPr>
        <w:t>.Б</w:t>
      </w:r>
      <w:proofErr w:type="gramEnd"/>
      <w:r w:rsidRPr="00485FA3">
        <w:rPr>
          <w:color w:val="000000"/>
        </w:rPr>
        <w:t xml:space="preserve">акалы) государственным санитарно-эпидемиологическим правилам и нормативам  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2.4.1.3049-13;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- санитарно- эпидемиологические требования к устройству, содержанию и организации режима работы в дошкольных образовательных организациях;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 xml:space="preserve"> — санитарно-эпидемиологического  заключения  №</w:t>
      </w:r>
      <w:r w:rsidR="00E14615">
        <w:rPr>
          <w:color w:val="000000"/>
        </w:rPr>
        <w:t xml:space="preserve"> </w:t>
      </w:r>
      <w:r w:rsidRPr="00485FA3">
        <w:rPr>
          <w:color w:val="000000"/>
        </w:rPr>
        <w:t>02.17.01.000.М.000032.02.17  от  «14»  февраля 2017 г. о соответствии МАДОУ Бакалинский д/с «Буратино» общеразвивающего вида (</w:t>
      </w:r>
      <w:proofErr w:type="gramStart"/>
      <w:r w:rsidRPr="00485FA3">
        <w:rPr>
          <w:color w:val="000000"/>
        </w:rPr>
        <w:t>с</w:t>
      </w:r>
      <w:proofErr w:type="gramEnd"/>
      <w:r w:rsidRPr="00485FA3">
        <w:rPr>
          <w:color w:val="000000"/>
        </w:rPr>
        <w:t>.</w:t>
      </w:r>
      <w:r w:rsidR="00E14615">
        <w:rPr>
          <w:color w:val="000000"/>
        </w:rPr>
        <w:t xml:space="preserve"> </w:t>
      </w:r>
      <w:r w:rsidRPr="00485FA3">
        <w:rPr>
          <w:color w:val="000000"/>
        </w:rPr>
        <w:t xml:space="preserve">Старые Шарашли) государственным санитарно-эпидемиологическим правилам и нормативам 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— санитарно-эпидемиологического  заключения №02.17.01.000.М.000048.03.17 от 15.03.2017г. о соответствии  МАДОУ  Бакалинский  детский сад   «Буратино» общеразвивающего  вида (с</w:t>
      </w:r>
      <w:proofErr w:type="gramStart"/>
      <w:r w:rsidRPr="00485FA3">
        <w:rPr>
          <w:color w:val="000000"/>
        </w:rPr>
        <w:t>.Б</w:t>
      </w:r>
      <w:proofErr w:type="gramEnd"/>
      <w:r w:rsidRPr="00485FA3">
        <w:rPr>
          <w:color w:val="000000"/>
        </w:rPr>
        <w:t>акалы) государственным  санитарно-эпидемиологическим правилам и нормативам 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— санитарно-эпидемиологического  заключения №02.17.01.000.М.000049.03.17 от 15.03.2017г.  о соответствии  МАДОУ  Бакалинский  детский сад   «Буратино» общеразвивающего  вида (с</w:t>
      </w:r>
      <w:proofErr w:type="gramStart"/>
      <w:r w:rsidRPr="00485FA3">
        <w:rPr>
          <w:color w:val="000000"/>
        </w:rPr>
        <w:t>.С</w:t>
      </w:r>
      <w:proofErr w:type="gramEnd"/>
      <w:r w:rsidRPr="00485FA3">
        <w:rPr>
          <w:color w:val="000000"/>
        </w:rPr>
        <w:t>тарые Шарашли) государственным  санитарно-эпидемиологическим правилам и нормативам 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— санитарно-эпидемиологического  заключения №02.17.01.000.М.000059.04.17 от 04.04.2017г.   о соответствии  МАДОУ  Бакалинский  детский сад   «Буратино» общеразвивающего  вида (с</w:t>
      </w:r>
      <w:proofErr w:type="gramStart"/>
      <w:r w:rsidRPr="00485FA3">
        <w:rPr>
          <w:color w:val="000000"/>
        </w:rPr>
        <w:t>.Б</w:t>
      </w:r>
      <w:proofErr w:type="gramEnd"/>
      <w:r w:rsidRPr="00485FA3">
        <w:rPr>
          <w:color w:val="000000"/>
        </w:rPr>
        <w:t xml:space="preserve">акалы) государственным  санитарно-эпидемиологическим </w:t>
      </w:r>
      <w:r w:rsidRPr="00485FA3">
        <w:rPr>
          <w:color w:val="000000"/>
        </w:rPr>
        <w:lastRenderedPageBreak/>
        <w:t xml:space="preserve">правилам и нормативам  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 2.1.3.2630-10 «санитарно-эпидемиологические требования к </w:t>
      </w:r>
      <w:proofErr w:type="spellStart"/>
      <w:r w:rsidRPr="00485FA3">
        <w:rPr>
          <w:color w:val="000000"/>
        </w:rPr>
        <w:t>организацяи</w:t>
      </w:r>
      <w:proofErr w:type="spellEnd"/>
      <w:r w:rsidRPr="00485FA3">
        <w:rPr>
          <w:color w:val="000000"/>
        </w:rPr>
        <w:t xml:space="preserve">, осуществляющим медицинскую должность, 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2.1.7.27.90-10 «санитарно-эпидемиологические требования к обращению с медицинскими отходами». </w:t>
      </w:r>
    </w:p>
    <w:p w:rsidR="009841D0" w:rsidRPr="00485FA3" w:rsidRDefault="009841D0" w:rsidP="009841D0">
      <w:pPr>
        <w:ind w:right="360"/>
        <w:jc w:val="both"/>
      </w:pPr>
      <w:r w:rsidRPr="00485FA3">
        <w:rPr>
          <w:b/>
          <w:color w:val="000000"/>
        </w:rPr>
        <w:t xml:space="preserve">   </w:t>
      </w:r>
      <w:r w:rsidRPr="00485FA3">
        <w:t xml:space="preserve">МАДОУ – имеет 2 </w:t>
      </w:r>
      <w:r w:rsidR="00C56316">
        <w:t>здания</w:t>
      </w:r>
      <w:r w:rsidRPr="00485FA3">
        <w:t xml:space="preserve">, </w:t>
      </w:r>
      <w:proofErr w:type="gramStart"/>
      <w:r w:rsidRPr="00485FA3">
        <w:t>расположен</w:t>
      </w:r>
      <w:r w:rsidR="00C56316">
        <w:t>ных</w:t>
      </w:r>
      <w:proofErr w:type="gramEnd"/>
      <w:r w:rsidR="00C56316">
        <w:t xml:space="preserve"> по адресам</w:t>
      </w:r>
      <w:r w:rsidRPr="00485FA3">
        <w:t xml:space="preserve">: </w:t>
      </w:r>
    </w:p>
    <w:p w:rsidR="009841D0" w:rsidRPr="00485FA3" w:rsidRDefault="009841D0" w:rsidP="009841D0">
      <w:pPr>
        <w:ind w:right="360"/>
        <w:jc w:val="both"/>
      </w:pPr>
      <w:r w:rsidRPr="00485FA3">
        <w:t>452650, Россия, Республика Башкортостан, Бакалин</w:t>
      </w:r>
      <w:r w:rsidR="00F32A4E">
        <w:t xml:space="preserve">ский район, село Бакалы, улица </w:t>
      </w:r>
      <w:r w:rsidRPr="00485FA3">
        <w:t>Зотова, д. 80</w:t>
      </w:r>
      <w:r w:rsidR="00C56316">
        <w:t xml:space="preserve"> – основное здание</w:t>
      </w:r>
      <w:r w:rsidRPr="00485FA3">
        <w:t>;</w:t>
      </w:r>
    </w:p>
    <w:p w:rsidR="009841D0" w:rsidRPr="00485FA3" w:rsidRDefault="009841D0" w:rsidP="009841D0">
      <w:pPr>
        <w:ind w:right="360"/>
        <w:jc w:val="both"/>
      </w:pPr>
      <w:r w:rsidRPr="00485FA3">
        <w:t xml:space="preserve">452675, Россия, Республика Башкортостан, Бакалинский район,  </w:t>
      </w:r>
      <w:proofErr w:type="gramStart"/>
      <w:r w:rsidRPr="00485FA3">
        <w:t>с</w:t>
      </w:r>
      <w:proofErr w:type="gramEnd"/>
      <w:r w:rsidRPr="00485FA3">
        <w:t>.</w:t>
      </w:r>
      <w:r w:rsidRPr="00485FA3">
        <w:rPr>
          <w:color w:val="000000"/>
          <w:shd w:val="clear" w:color="auto" w:fill="FFFFFF" w:themeFill="background1"/>
        </w:rPr>
        <w:t xml:space="preserve"> Старые Шарашли, ул. Молодежная, д.</w:t>
      </w:r>
      <w:r w:rsidR="00C56316">
        <w:rPr>
          <w:color w:val="000000"/>
          <w:shd w:val="clear" w:color="auto" w:fill="FFFFFF" w:themeFill="background1"/>
        </w:rPr>
        <w:t xml:space="preserve"> </w:t>
      </w:r>
      <w:r w:rsidRPr="00485FA3">
        <w:rPr>
          <w:color w:val="000000"/>
          <w:shd w:val="clear" w:color="auto" w:fill="FFFFFF" w:themeFill="background1"/>
        </w:rPr>
        <w:t>1а</w:t>
      </w:r>
      <w:r w:rsidR="00C56316">
        <w:rPr>
          <w:color w:val="000000"/>
          <w:shd w:val="clear" w:color="auto" w:fill="FFFFFF" w:themeFill="background1"/>
        </w:rPr>
        <w:t xml:space="preserve"> – структурное подразделение</w:t>
      </w:r>
      <w:r w:rsidRPr="00485FA3">
        <w:rPr>
          <w:color w:val="000000"/>
          <w:shd w:val="clear" w:color="auto" w:fill="FFFFFF" w:themeFill="background1"/>
        </w:rPr>
        <w:t>.</w:t>
      </w:r>
    </w:p>
    <w:p w:rsidR="009841D0" w:rsidRPr="00485FA3" w:rsidRDefault="009841D0" w:rsidP="00F32A4E">
      <w:pPr>
        <w:spacing w:line="240" w:lineRule="atLeast"/>
        <w:rPr>
          <w:b/>
        </w:rPr>
      </w:pPr>
      <w:r w:rsidRPr="00485FA3">
        <w:rPr>
          <w:b/>
        </w:rPr>
        <w:t xml:space="preserve">Год  ввода в эксплуатацию </w:t>
      </w:r>
      <w:r w:rsidRPr="00485FA3">
        <w:t>МАДОУ Бакалинский  д/</w:t>
      </w:r>
      <w:r w:rsidRPr="00485FA3">
        <w:rPr>
          <w:lang w:val="en-US"/>
        </w:rPr>
        <w:t>c</w:t>
      </w:r>
      <w:r w:rsidRPr="00485FA3">
        <w:rPr>
          <w:b/>
        </w:rPr>
        <w:t xml:space="preserve"> </w:t>
      </w:r>
      <w:r w:rsidRPr="00485FA3">
        <w:rPr>
          <w:color w:val="000000"/>
        </w:rPr>
        <w:t xml:space="preserve">«Буратино» общеразвивающего  вида   </w:t>
      </w:r>
      <w:r w:rsidRPr="00485FA3">
        <w:rPr>
          <w:b/>
        </w:rPr>
        <w:t xml:space="preserve">– 2014г. </w:t>
      </w:r>
    </w:p>
    <w:p w:rsidR="009841D0" w:rsidRPr="00F32A4E" w:rsidRDefault="009841D0" w:rsidP="00F32A4E">
      <w:pPr>
        <w:pStyle w:val="ConsPlusNonformat"/>
        <w:tabs>
          <w:tab w:val="left" w:pos="0"/>
        </w:tabs>
        <w:spacing w:line="240" w:lineRule="atLeast"/>
        <w:ind w:right="360" w:firstLine="0"/>
        <w:rPr>
          <w:rFonts w:ascii="Times New Roman" w:hAnsi="Times New Roman" w:cs="Times New Roman"/>
          <w:sz w:val="24"/>
          <w:szCs w:val="24"/>
        </w:rPr>
      </w:pPr>
      <w:r w:rsidRPr="00485FA3">
        <w:rPr>
          <w:rFonts w:ascii="Times New Roman" w:hAnsi="Times New Roman" w:cs="Times New Roman"/>
          <w:b/>
          <w:sz w:val="24"/>
          <w:szCs w:val="24"/>
        </w:rPr>
        <w:t>Полное наименование:</w:t>
      </w:r>
      <w:r w:rsidRPr="00485FA3">
        <w:rPr>
          <w:rFonts w:ascii="Times New Roman" w:hAnsi="Times New Roman" w:cs="Times New Roman"/>
          <w:sz w:val="24"/>
          <w:szCs w:val="24"/>
        </w:rPr>
        <w:t xml:space="preserve"> Муниципальное автономное дошкольное образовательное учреждение Бакалинский детский сад </w:t>
      </w:r>
      <w:r w:rsidRPr="00485FA3">
        <w:rPr>
          <w:rStyle w:val="afb"/>
          <w:rFonts w:ascii="Times New Roman" w:hAnsi="Times New Roman" w:cs="Times New Roman"/>
          <w:i w:val="0"/>
          <w:color w:val="000000"/>
          <w:sz w:val="24"/>
          <w:szCs w:val="24"/>
        </w:rPr>
        <w:t>«Буратино»</w:t>
      </w:r>
      <w:r w:rsidRPr="00485FA3">
        <w:rPr>
          <w:rStyle w:val="afb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FA3">
        <w:rPr>
          <w:rFonts w:ascii="Times New Roman" w:hAnsi="Times New Roman" w:cs="Times New Roman"/>
          <w:sz w:val="24"/>
          <w:szCs w:val="24"/>
        </w:rPr>
        <w:t xml:space="preserve"> общеразвивающего вида муниципального района Бакалинский район Республики Башкортостан.</w:t>
      </w:r>
    </w:p>
    <w:p w:rsidR="009841D0" w:rsidRPr="00485FA3" w:rsidRDefault="009841D0" w:rsidP="00F32A4E">
      <w:pPr>
        <w:pStyle w:val="ConsPlusNonformat"/>
        <w:tabs>
          <w:tab w:val="left" w:pos="720"/>
        </w:tabs>
        <w:spacing w:line="240" w:lineRule="auto"/>
        <w:ind w:right="360" w:firstLine="0"/>
        <w:rPr>
          <w:rFonts w:ascii="Times New Roman" w:hAnsi="Times New Roman" w:cs="Times New Roman"/>
          <w:sz w:val="24"/>
          <w:szCs w:val="24"/>
        </w:rPr>
      </w:pPr>
      <w:r w:rsidRPr="00485FA3">
        <w:rPr>
          <w:rFonts w:ascii="Times New Roman" w:hAnsi="Times New Roman" w:cs="Times New Roman"/>
          <w:b/>
          <w:kern w:val="28"/>
          <w:sz w:val="24"/>
          <w:szCs w:val="24"/>
        </w:rPr>
        <w:t>Сокращенное наименование</w:t>
      </w:r>
      <w:r w:rsidRPr="00485FA3">
        <w:rPr>
          <w:rFonts w:ascii="Times New Roman" w:hAnsi="Times New Roman" w:cs="Times New Roman"/>
          <w:b/>
          <w:sz w:val="24"/>
          <w:szCs w:val="24"/>
        </w:rPr>
        <w:t>:</w:t>
      </w:r>
      <w:r w:rsidRPr="00485FA3">
        <w:rPr>
          <w:rFonts w:ascii="Times New Roman" w:hAnsi="Times New Roman" w:cs="Times New Roman"/>
          <w:sz w:val="24"/>
          <w:szCs w:val="24"/>
        </w:rPr>
        <w:t xml:space="preserve"> </w:t>
      </w:r>
      <w:r w:rsidRPr="00485FA3">
        <w:rPr>
          <w:rFonts w:ascii="Times New Roman" w:hAnsi="Times New Roman" w:cs="Times New Roman"/>
          <w:kern w:val="28"/>
          <w:sz w:val="24"/>
          <w:szCs w:val="24"/>
        </w:rPr>
        <w:t xml:space="preserve">МАДОУ Бакалинский </w:t>
      </w:r>
      <w:r w:rsidRPr="00485FA3">
        <w:rPr>
          <w:rFonts w:ascii="Times New Roman" w:hAnsi="Times New Roman" w:cs="Times New Roman"/>
          <w:sz w:val="24"/>
          <w:szCs w:val="24"/>
        </w:rPr>
        <w:t xml:space="preserve"> д/с </w:t>
      </w:r>
      <w:r w:rsidRPr="00485FA3">
        <w:rPr>
          <w:rStyle w:val="afb"/>
          <w:rFonts w:ascii="Times New Roman" w:hAnsi="Times New Roman" w:cs="Times New Roman"/>
          <w:i w:val="0"/>
          <w:color w:val="000000"/>
          <w:sz w:val="24"/>
          <w:szCs w:val="24"/>
        </w:rPr>
        <w:t>«Буратино»</w:t>
      </w:r>
      <w:r w:rsidRPr="00485FA3">
        <w:rPr>
          <w:rStyle w:val="afb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FA3">
        <w:rPr>
          <w:rFonts w:ascii="Times New Roman" w:hAnsi="Times New Roman" w:cs="Times New Roman"/>
          <w:sz w:val="24"/>
          <w:szCs w:val="24"/>
        </w:rPr>
        <w:t xml:space="preserve"> общеразвивающего вида</w:t>
      </w:r>
    </w:p>
    <w:p w:rsidR="009841D0" w:rsidRPr="00485FA3" w:rsidRDefault="009841D0" w:rsidP="009841D0">
      <w:pPr>
        <w:ind w:right="360"/>
        <w:jc w:val="both"/>
        <w:rPr>
          <w:b/>
        </w:rPr>
      </w:pPr>
      <w:r w:rsidRPr="00485FA3">
        <w:t xml:space="preserve"> </w:t>
      </w:r>
      <w:r w:rsidRPr="00485FA3">
        <w:rPr>
          <w:b/>
        </w:rPr>
        <w:t xml:space="preserve">Место нахождения Учреждения  </w:t>
      </w:r>
    </w:p>
    <w:p w:rsidR="009841D0" w:rsidRPr="00485FA3" w:rsidRDefault="009841D0" w:rsidP="009841D0">
      <w:pPr>
        <w:ind w:right="360"/>
        <w:jc w:val="both"/>
      </w:pPr>
      <w:r w:rsidRPr="00485FA3">
        <w:rPr>
          <w:i/>
        </w:rPr>
        <w:t>юридический адрес:</w:t>
      </w:r>
      <w:r w:rsidRPr="00485FA3">
        <w:t xml:space="preserve"> 452650, Россия, Республика Башкортостан, Бакалинский район,  село Бакалы, улица Зотова, д.80;</w:t>
      </w:r>
    </w:p>
    <w:p w:rsidR="009841D0" w:rsidRPr="00485FA3" w:rsidRDefault="009841D0" w:rsidP="009841D0">
      <w:pPr>
        <w:ind w:right="360"/>
        <w:jc w:val="both"/>
      </w:pPr>
      <w:r w:rsidRPr="00485FA3">
        <w:rPr>
          <w:i/>
        </w:rPr>
        <w:t>фактический адрес</w:t>
      </w:r>
      <w:r w:rsidRPr="00485FA3">
        <w:t>: 452650, Республика Башкортостан, Бакали</w:t>
      </w:r>
      <w:r w:rsidR="00BB6587" w:rsidRPr="00485FA3">
        <w:t xml:space="preserve">нский район, село Бакалы, улица  </w:t>
      </w:r>
      <w:r w:rsidRPr="00485FA3">
        <w:t>Зотова, д.80</w:t>
      </w:r>
    </w:p>
    <w:p w:rsidR="009841D0" w:rsidRPr="00F32A4E" w:rsidRDefault="009841D0" w:rsidP="00F32A4E">
      <w:pPr>
        <w:ind w:right="360"/>
        <w:jc w:val="both"/>
      </w:pPr>
      <w:r w:rsidRPr="00485FA3">
        <w:rPr>
          <w:color w:val="000000"/>
          <w:shd w:val="clear" w:color="auto" w:fill="FFFFFF" w:themeFill="background1"/>
        </w:rPr>
        <w:t>452675, </w:t>
      </w:r>
      <w:r w:rsidRPr="00485FA3">
        <w:t xml:space="preserve"> Республика Ба</w:t>
      </w:r>
      <w:r w:rsidR="00F32A4E">
        <w:t xml:space="preserve">шкортостан, Бакалинский район, </w:t>
      </w:r>
      <w:proofErr w:type="gramStart"/>
      <w:r w:rsidRPr="00485FA3">
        <w:t>с</w:t>
      </w:r>
      <w:proofErr w:type="gramEnd"/>
      <w:r w:rsidRPr="00485FA3">
        <w:t>.</w:t>
      </w:r>
      <w:r w:rsidR="00F32A4E">
        <w:rPr>
          <w:color w:val="000000"/>
          <w:shd w:val="clear" w:color="auto" w:fill="FFFFFF" w:themeFill="background1"/>
        </w:rPr>
        <w:t xml:space="preserve"> </w:t>
      </w:r>
      <w:r w:rsidRPr="00485FA3">
        <w:rPr>
          <w:color w:val="000000"/>
          <w:shd w:val="clear" w:color="auto" w:fill="FFFFFF" w:themeFill="background1"/>
        </w:rPr>
        <w:t>Старые Шарашли, ул.</w:t>
      </w:r>
      <w:r w:rsidR="00552FE0" w:rsidRPr="00485FA3">
        <w:rPr>
          <w:color w:val="000000"/>
          <w:shd w:val="clear" w:color="auto" w:fill="FFFFFF" w:themeFill="background1"/>
        </w:rPr>
        <w:t xml:space="preserve"> </w:t>
      </w:r>
      <w:r w:rsidRPr="00485FA3">
        <w:rPr>
          <w:color w:val="000000"/>
          <w:shd w:val="clear" w:color="auto" w:fill="FFFFFF" w:themeFill="background1"/>
        </w:rPr>
        <w:t xml:space="preserve">Молодежная, д.1а. </w:t>
      </w:r>
    </w:p>
    <w:p w:rsidR="009841D0" w:rsidRPr="00485FA3" w:rsidRDefault="009841D0" w:rsidP="009841D0">
      <w:pPr>
        <w:pStyle w:val="ConsPlusNonformat"/>
        <w:spacing w:line="240" w:lineRule="atLeast"/>
        <w:ind w:right="360" w:firstLine="0"/>
        <w:rPr>
          <w:rFonts w:ascii="Times New Roman" w:hAnsi="Times New Roman" w:cs="Times New Roman"/>
          <w:sz w:val="24"/>
          <w:szCs w:val="24"/>
        </w:rPr>
      </w:pPr>
      <w:r w:rsidRPr="00485FA3">
        <w:rPr>
          <w:rFonts w:ascii="Times New Roman" w:hAnsi="Times New Roman" w:cs="Times New Roman"/>
          <w:b/>
          <w:sz w:val="24"/>
          <w:szCs w:val="24"/>
        </w:rPr>
        <w:t>Организационно-правовая форма Учреждения:</w:t>
      </w:r>
      <w:r w:rsidRPr="00485FA3">
        <w:rPr>
          <w:rFonts w:ascii="Times New Roman" w:hAnsi="Times New Roman" w:cs="Times New Roman"/>
          <w:sz w:val="24"/>
          <w:szCs w:val="24"/>
        </w:rPr>
        <w:t xml:space="preserve"> Муниципальное учреждение.</w:t>
      </w:r>
    </w:p>
    <w:p w:rsidR="009841D0" w:rsidRPr="00485FA3" w:rsidRDefault="009841D0" w:rsidP="009841D0">
      <w:pPr>
        <w:pStyle w:val="ConsPlusNonformat"/>
        <w:spacing w:line="240" w:lineRule="atLeast"/>
        <w:ind w:right="360" w:firstLine="0"/>
        <w:rPr>
          <w:rFonts w:ascii="Times New Roman" w:hAnsi="Times New Roman" w:cs="Times New Roman"/>
          <w:sz w:val="24"/>
          <w:szCs w:val="24"/>
        </w:rPr>
      </w:pPr>
      <w:r w:rsidRPr="00485FA3">
        <w:rPr>
          <w:rFonts w:ascii="Times New Roman" w:hAnsi="Times New Roman" w:cs="Times New Roman"/>
          <w:b/>
          <w:sz w:val="24"/>
          <w:szCs w:val="24"/>
        </w:rPr>
        <w:t>Тип учреждени</w:t>
      </w:r>
      <w:proofErr w:type="gramStart"/>
      <w:r w:rsidRPr="00485FA3">
        <w:rPr>
          <w:rFonts w:ascii="Times New Roman" w:hAnsi="Times New Roman" w:cs="Times New Roman"/>
          <w:b/>
          <w:sz w:val="24"/>
          <w:szCs w:val="24"/>
        </w:rPr>
        <w:t>я</w:t>
      </w:r>
      <w:r w:rsidRPr="00485FA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85FA3">
        <w:rPr>
          <w:rFonts w:ascii="Times New Roman" w:hAnsi="Times New Roman" w:cs="Times New Roman"/>
          <w:sz w:val="24"/>
          <w:szCs w:val="24"/>
        </w:rPr>
        <w:t xml:space="preserve"> автономное учреждение.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 w:line="240" w:lineRule="atLeast"/>
        <w:rPr>
          <w:color w:val="000000"/>
        </w:rPr>
      </w:pPr>
      <w:r w:rsidRPr="00485FA3">
        <w:rPr>
          <w:b/>
          <w:color w:val="000000"/>
        </w:rPr>
        <w:t>Учредитель</w:t>
      </w:r>
      <w:r w:rsidRPr="00485FA3">
        <w:rPr>
          <w:color w:val="000000"/>
        </w:rPr>
        <w:t>: Администрация  муниципального района  Бакалинский  район Республики Башкортостан</w:t>
      </w:r>
      <w:proofErr w:type="gramStart"/>
      <w:r w:rsidRPr="00485FA3">
        <w:rPr>
          <w:color w:val="000000"/>
        </w:rPr>
        <w:t>.(</w:t>
      </w:r>
      <w:proofErr w:type="gramEnd"/>
      <w:r w:rsidRPr="00485FA3">
        <w:rPr>
          <w:color w:val="000000"/>
        </w:rPr>
        <w:t xml:space="preserve"> от имени учредителя выступает МКУ ОО МР Бакалинский район Республика Башкортостан)</w:t>
      </w:r>
    </w:p>
    <w:p w:rsidR="009841D0" w:rsidRPr="00F32A4E" w:rsidRDefault="009841D0" w:rsidP="00F32A4E">
      <w:pPr>
        <w:spacing w:line="240" w:lineRule="atLeast"/>
        <w:ind w:right="360"/>
        <w:jc w:val="both"/>
      </w:pPr>
      <w:r w:rsidRPr="00485FA3">
        <w:rPr>
          <w:b/>
        </w:rPr>
        <w:t>Место нахождения Учредителя:</w:t>
      </w:r>
      <w:r w:rsidRPr="00485FA3">
        <w:t xml:space="preserve"> 452650, Россия, Республика Башкортостан, село Бакалы, ул. Ленина, д.91.</w:t>
      </w:r>
    </w:p>
    <w:p w:rsidR="009841D0" w:rsidRPr="00485FA3" w:rsidRDefault="009841D0" w:rsidP="009841D0">
      <w:pPr>
        <w:spacing w:line="240" w:lineRule="atLeast"/>
      </w:pPr>
      <w:r w:rsidRPr="00485FA3">
        <w:rPr>
          <w:b/>
          <w:i/>
        </w:rPr>
        <w:t>Проектная  мощность</w:t>
      </w:r>
      <w:r w:rsidRPr="00485FA3">
        <w:t xml:space="preserve"> </w:t>
      </w:r>
      <w:r w:rsidRPr="00485FA3">
        <w:rPr>
          <w:b/>
        </w:rPr>
        <w:t xml:space="preserve">–110 </w:t>
      </w:r>
      <w:r w:rsidR="00BB6587" w:rsidRPr="00485FA3">
        <w:rPr>
          <w:b/>
        </w:rPr>
        <w:t xml:space="preserve"> </w:t>
      </w:r>
      <w:r w:rsidRPr="00485FA3">
        <w:rPr>
          <w:b/>
        </w:rPr>
        <w:t>детей</w:t>
      </w:r>
    </w:p>
    <w:p w:rsidR="009841D0" w:rsidRPr="00485FA3" w:rsidRDefault="009841D0" w:rsidP="009841D0">
      <w:pPr>
        <w:spacing w:line="240" w:lineRule="atLeast"/>
      </w:pPr>
      <w:r w:rsidRPr="00485FA3">
        <w:rPr>
          <w:b/>
          <w:i/>
        </w:rPr>
        <w:t>Фактическая  мощность</w:t>
      </w:r>
      <w:r w:rsidRPr="00485FA3">
        <w:t xml:space="preserve"> –</w:t>
      </w:r>
      <w:r w:rsidRPr="00485FA3">
        <w:rPr>
          <w:b/>
        </w:rPr>
        <w:t>2</w:t>
      </w:r>
      <w:r w:rsidR="00552FE0" w:rsidRPr="00485FA3">
        <w:rPr>
          <w:b/>
        </w:rPr>
        <w:t>25</w:t>
      </w:r>
      <w:r w:rsidR="00BB6587" w:rsidRPr="00485FA3">
        <w:rPr>
          <w:b/>
        </w:rPr>
        <w:t xml:space="preserve"> </w:t>
      </w:r>
      <w:r w:rsidRPr="00485FA3">
        <w:rPr>
          <w:b/>
        </w:rPr>
        <w:t>детей</w:t>
      </w:r>
    </w:p>
    <w:p w:rsidR="009841D0" w:rsidRPr="00485FA3" w:rsidRDefault="009841D0" w:rsidP="009841D0">
      <w:pPr>
        <w:shd w:val="clear" w:color="auto" w:fill="FFFFFF"/>
        <w:spacing w:line="240" w:lineRule="atLeast"/>
        <w:rPr>
          <w:b/>
        </w:rPr>
      </w:pPr>
      <w:r w:rsidRPr="00485FA3">
        <w:rPr>
          <w:b/>
          <w:i/>
          <w:spacing w:val="3"/>
        </w:rPr>
        <w:t>Телефон</w:t>
      </w:r>
      <w:r w:rsidRPr="00485FA3">
        <w:rPr>
          <w:i/>
          <w:spacing w:val="3"/>
        </w:rPr>
        <w:t>:</w:t>
      </w:r>
      <w:r w:rsidRPr="00485FA3">
        <w:rPr>
          <w:b/>
          <w:spacing w:val="3"/>
        </w:rPr>
        <w:t xml:space="preserve"> </w:t>
      </w:r>
      <w:r w:rsidRPr="00485FA3">
        <w:rPr>
          <w:spacing w:val="3"/>
        </w:rPr>
        <w:t>8(34742) 2 -36-39</w:t>
      </w:r>
    </w:p>
    <w:p w:rsidR="009841D0" w:rsidRPr="00F32A4E" w:rsidRDefault="009841D0" w:rsidP="009841D0">
      <w:pPr>
        <w:shd w:val="clear" w:color="auto" w:fill="FFFFFF"/>
        <w:spacing w:line="240" w:lineRule="atLeast"/>
        <w:rPr>
          <w:color w:val="000000"/>
          <w:shd w:val="clear" w:color="auto" w:fill="FFFFFF" w:themeFill="background1"/>
        </w:rPr>
      </w:pPr>
      <w:r w:rsidRPr="00485FA3">
        <w:rPr>
          <w:b/>
          <w:i/>
          <w:spacing w:val="-13"/>
        </w:rPr>
        <w:t xml:space="preserve">Е- </w:t>
      </w:r>
      <w:r w:rsidRPr="00485FA3">
        <w:rPr>
          <w:b/>
          <w:i/>
          <w:spacing w:val="-13"/>
          <w:lang w:val="en-US"/>
        </w:rPr>
        <w:t>mail</w:t>
      </w:r>
      <w:r w:rsidRPr="00485FA3">
        <w:rPr>
          <w:i/>
          <w:iCs/>
          <w:color w:val="000000"/>
          <w:shd w:val="clear" w:color="auto" w:fill="FFFFFF" w:themeFill="background1"/>
        </w:rPr>
        <w:t xml:space="preserve">: </w:t>
      </w:r>
      <w:hyperlink r:id="rId8" w:history="1">
        <w:r w:rsidRPr="00485FA3">
          <w:rPr>
            <w:rStyle w:val="a3"/>
            <w:rFonts w:eastAsiaTheme="majorEastAsia"/>
            <w:shd w:val="clear" w:color="auto" w:fill="FFFFFF" w:themeFill="background1"/>
            <w:lang w:val="en-US"/>
          </w:rPr>
          <w:t>mbdouburatino</w:t>
        </w:r>
        <w:r w:rsidRPr="00485FA3">
          <w:rPr>
            <w:rStyle w:val="a3"/>
            <w:rFonts w:eastAsiaTheme="majorEastAsia"/>
            <w:shd w:val="clear" w:color="auto" w:fill="FFFFFF" w:themeFill="background1"/>
          </w:rPr>
          <w:t>2013@</w:t>
        </w:r>
        <w:r w:rsidRPr="00485FA3">
          <w:rPr>
            <w:rStyle w:val="a3"/>
            <w:rFonts w:eastAsiaTheme="majorEastAsia"/>
            <w:shd w:val="clear" w:color="auto" w:fill="FFFFFF" w:themeFill="background1"/>
            <w:lang w:val="en-US"/>
          </w:rPr>
          <w:t>yandex</w:t>
        </w:r>
        <w:r w:rsidRPr="00485FA3">
          <w:rPr>
            <w:rStyle w:val="a3"/>
            <w:rFonts w:eastAsiaTheme="majorEastAsia"/>
            <w:shd w:val="clear" w:color="auto" w:fill="FFFFFF" w:themeFill="background1"/>
          </w:rPr>
          <w:t>.</w:t>
        </w:r>
        <w:r w:rsidRPr="00485FA3">
          <w:rPr>
            <w:rStyle w:val="a3"/>
            <w:rFonts w:eastAsiaTheme="majorEastAsia"/>
            <w:shd w:val="clear" w:color="auto" w:fill="FFFFFF" w:themeFill="background1"/>
            <w:lang w:val="en-US"/>
          </w:rPr>
          <w:t>ru</w:t>
        </w:r>
      </w:hyperlink>
    </w:p>
    <w:p w:rsidR="00F32A4E" w:rsidRDefault="00F32A4E" w:rsidP="009841D0">
      <w:pPr>
        <w:pStyle w:val="ConsPlusNonformat"/>
        <w:tabs>
          <w:tab w:val="left" w:pos="720"/>
        </w:tabs>
        <w:spacing w:line="240" w:lineRule="atLeast"/>
        <w:ind w:right="360" w:firstLine="0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</w:p>
    <w:p w:rsidR="009841D0" w:rsidRDefault="009841D0" w:rsidP="009841D0">
      <w:pPr>
        <w:pStyle w:val="ConsPlusNonformat"/>
        <w:tabs>
          <w:tab w:val="left" w:pos="720"/>
        </w:tabs>
        <w:spacing w:line="240" w:lineRule="atLeast"/>
        <w:ind w:right="36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485FA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Руководитель МАДОУ </w:t>
      </w:r>
      <w:r w:rsidRPr="00485FA3">
        <w:rPr>
          <w:rFonts w:ascii="Times New Roman" w:hAnsi="Times New Roman" w:cs="Times New Roman"/>
          <w:b/>
          <w:i/>
          <w:kern w:val="28"/>
          <w:sz w:val="24"/>
          <w:szCs w:val="24"/>
        </w:rPr>
        <w:t xml:space="preserve">Бакалинский </w:t>
      </w:r>
      <w:r w:rsidRPr="00485FA3">
        <w:rPr>
          <w:rFonts w:ascii="Times New Roman" w:hAnsi="Times New Roman" w:cs="Times New Roman"/>
          <w:b/>
          <w:i/>
          <w:sz w:val="24"/>
          <w:szCs w:val="24"/>
        </w:rPr>
        <w:t xml:space="preserve"> д/с </w:t>
      </w:r>
      <w:r w:rsidRPr="00485FA3">
        <w:rPr>
          <w:rStyle w:val="afb"/>
          <w:rFonts w:ascii="Times New Roman" w:hAnsi="Times New Roman" w:cs="Times New Roman"/>
          <w:b/>
          <w:color w:val="000000"/>
          <w:sz w:val="24"/>
          <w:szCs w:val="24"/>
        </w:rPr>
        <w:t xml:space="preserve">«Буратино» </w:t>
      </w:r>
      <w:r w:rsidRPr="00485FA3">
        <w:rPr>
          <w:rFonts w:ascii="Times New Roman" w:hAnsi="Times New Roman" w:cs="Times New Roman"/>
          <w:b/>
          <w:i/>
          <w:sz w:val="24"/>
          <w:szCs w:val="24"/>
        </w:rPr>
        <w:t xml:space="preserve"> общеразвивающего вида:</w:t>
      </w:r>
      <w:r w:rsidR="00552FE0" w:rsidRPr="00485F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5FA3">
        <w:rPr>
          <w:rFonts w:ascii="Times New Roman" w:hAnsi="Times New Roman" w:cs="Times New Roman"/>
          <w:b/>
          <w:i/>
          <w:sz w:val="24"/>
          <w:szCs w:val="24"/>
        </w:rPr>
        <w:t xml:space="preserve"> Жукович Светлана Николаевна.</w:t>
      </w:r>
    </w:p>
    <w:p w:rsidR="00F32A4E" w:rsidRPr="00F32A4E" w:rsidRDefault="00F32A4E" w:rsidP="009841D0">
      <w:pPr>
        <w:pStyle w:val="ConsPlusNonformat"/>
        <w:tabs>
          <w:tab w:val="left" w:pos="720"/>
        </w:tabs>
        <w:spacing w:line="240" w:lineRule="atLeast"/>
        <w:ind w:right="3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 xml:space="preserve">В </w:t>
      </w:r>
      <w:r w:rsidRPr="00485FA3">
        <w:rPr>
          <w:spacing w:val="-2"/>
        </w:rPr>
        <w:t xml:space="preserve">МАДОУ </w:t>
      </w:r>
      <w:r w:rsidRPr="00485FA3">
        <w:rPr>
          <w:kern w:val="28"/>
        </w:rPr>
        <w:t xml:space="preserve">Бакалинский </w:t>
      </w:r>
      <w:r w:rsidRPr="00485FA3">
        <w:t xml:space="preserve"> д/с </w:t>
      </w:r>
      <w:r w:rsidRPr="00485FA3">
        <w:rPr>
          <w:rStyle w:val="afb"/>
          <w:color w:val="000000"/>
        </w:rPr>
        <w:t xml:space="preserve">«Буратино» </w:t>
      </w:r>
      <w:r w:rsidRPr="00485FA3">
        <w:t xml:space="preserve"> общеразвивающего вида</w:t>
      </w:r>
      <w:r w:rsidR="00BB6587" w:rsidRPr="00485FA3">
        <w:rPr>
          <w:color w:val="000000"/>
          <w:shd w:val="clear" w:color="auto" w:fill="FFFFFF" w:themeFill="background1"/>
        </w:rPr>
        <w:t xml:space="preserve"> функционируют десять</w:t>
      </w:r>
      <w:r w:rsidRPr="00485FA3">
        <w:rPr>
          <w:color w:val="000000"/>
          <w:shd w:val="clear" w:color="auto" w:fill="FFFFFF" w:themeFill="background1"/>
        </w:rPr>
        <w:t xml:space="preserve"> возрастных групп, из них 1-  разновозрастная группа «Дюймовочка» (</w:t>
      </w:r>
      <w:proofErr w:type="gramStart"/>
      <w:r w:rsidRPr="00485FA3">
        <w:rPr>
          <w:color w:val="000000"/>
          <w:shd w:val="clear" w:color="auto" w:fill="FFFFFF" w:themeFill="background1"/>
        </w:rPr>
        <w:t>с</w:t>
      </w:r>
      <w:proofErr w:type="gramEnd"/>
      <w:r w:rsidRPr="00485FA3">
        <w:rPr>
          <w:color w:val="000000"/>
          <w:shd w:val="clear" w:color="auto" w:fill="FFFFFF" w:themeFill="background1"/>
        </w:rPr>
        <w:t>. Старые Шарашли), в которых воспитывается  2</w:t>
      </w:r>
      <w:r w:rsidR="00BB6587" w:rsidRPr="00485FA3">
        <w:rPr>
          <w:color w:val="000000"/>
          <w:shd w:val="clear" w:color="auto" w:fill="FFFFFF" w:themeFill="background1"/>
        </w:rPr>
        <w:t>25</w:t>
      </w:r>
      <w:r w:rsidRPr="00485FA3">
        <w:rPr>
          <w:color w:val="000000"/>
          <w:shd w:val="clear" w:color="auto" w:fill="FFFFFF" w:themeFill="background1"/>
        </w:rPr>
        <w:t xml:space="preserve"> воспитанников.</w:t>
      </w:r>
    </w:p>
    <w:p w:rsidR="00BB6587" w:rsidRPr="00485FA3" w:rsidRDefault="00BB6587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 xml:space="preserve">     </w:t>
      </w:r>
      <w:r w:rsidR="009841D0" w:rsidRPr="00485FA3">
        <w:rPr>
          <w:color w:val="000000"/>
          <w:shd w:val="clear" w:color="auto" w:fill="FFFFFF" w:themeFill="background1"/>
        </w:rPr>
        <w:t>Прием в МАДОУ осуществляется по личному заявлению родителя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 xml:space="preserve"> ( 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2002г. № 115- ФЗ « О правовом положении иностранных граждан в Российской Федерации».</w:t>
      </w:r>
    </w:p>
    <w:p w:rsidR="009841D0" w:rsidRPr="00485FA3" w:rsidRDefault="00F32A4E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>
        <w:rPr>
          <w:color w:val="000000"/>
          <w:shd w:val="clear" w:color="auto" w:fill="FFFFFF" w:themeFill="background1"/>
        </w:rPr>
        <w:t xml:space="preserve">      </w:t>
      </w:r>
      <w:r w:rsidR="009841D0" w:rsidRPr="00485FA3">
        <w:rPr>
          <w:color w:val="000000"/>
          <w:shd w:val="clear" w:color="auto" w:fill="FFFFFF" w:themeFill="background1"/>
        </w:rPr>
        <w:t>МАДОУ может осуществлять прием указанного заявления в форме электронного документа с использованием информационн</w:t>
      </w:r>
      <w:proofErr w:type="gramStart"/>
      <w:r w:rsidR="009841D0" w:rsidRPr="00485FA3">
        <w:rPr>
          <w:color w:val="000000"/>
          <w:shd w:val="clear" w:color="auto" w:fill="FFFFFF" w:themeFill="background1"/>
        </w:rPr>
        <w:t>о-</w:t>
      </w:r>
      <w:proofErr w:type="gramEnd"/>
      <w:r w:rsidR="009841D0" w:rsidRPr="00485FA3">
        <w:rPr>
          <w:color w:val="000000"/>
          <w:shd w:val="clear" w:color="auto" w:fill="FFFFFF" w:themeFill="background1"/>
        </w:rPr>
        <w:t xml:space="preserve"> телекоммуникационных сетей общего пользования посредством официального сайта учредителя образовательного учреждения, а также в виде почтового отправления с уведомлением о вручении.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Оригинал паспорта или иного документа, удостоверяющего личность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lastRenderedPageBreak/>
        <w:t xml:space="preserve">родителей (законных представителей), и другие документы в соответствии с пунктом 3.5 настоящих Правил предъявляются </w:t>
      </w:r>
      <w:r w:rsidR="00BB6587" w:rsidRPr="00485FA3">
        <w:rPr>
          <w:color w:val="000000"/>
          <w:shd w:val="clear" w:color="auto" w:fill="FFFFFF" w:themeFill="background1"/>
        </w:rPr>
        <w:t>руководителю</w:t>
      </w:r>
      <w:r w:rsidRPr="00485FA3">
        <w:rPr>
          <w:color w:val="000000"/>
          <w:shd w:val="clear" w:color="auto" w:fill="FFFFFF" w:themeFill="background1"/>
        </w:rPr>
        <w:t xml:space="preserve"> МАДОУ или уполномоченному им должностному лицу не позднее 3 дней, до начала посещения ребенком МАДОУ.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В заявлении родителями (законными представителями) ребенка указываются следующие сведения: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а) фамилия, имя, отчество</w:t>
      </w:r>
      <w:r w:rsidR="00F32A4E">
        <w:rPr>
          <w:color w:val="000000"/>
          <w:shd w:val="clear" w:color="auto" w:fill="FFFFFF" w:themeFill="background1"/>
        </w:rPr>
        <w:t xml:space="preserve"> </w:t>
      </w:r>
      <w:r w:rsidRPr="00485FA3">
        <w:rPr>
          <w:color w:val="000000"/>
          <w:shd w:val="clear" w:color="auto" w:fill="FFFFFF" w:themeFill="background1"/>
        </w:rPr>
        <w:t>(последнего- при наличии) ребенка;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 xml:space="preserve">б) дата и </w:t>
      </w:r>
      <w:r w:rsidR="008D1C23" w:rsidRPr="00485FA3">
        <w:rPr>
          <w:color w:val="000000"/>
          <w:shd w:val="clear" w:color="auto" w:fill="FFFFFF" w:themeFill="background1"/>
        </w:rPr>
        <w:t>свидетельство о  рождении</w:t>
      </w:r>
      <w:r w:rsidRPr="00485FA3">
        <w:rPr>
          <w:color w:val="000000"/>
          <w:shd w:val="clear" w:color="auto" w:fill="FFFFFF" w:themeFill="background1"/>
        </w:rPr>
        <w:t xml:space="preserve"> ребенка;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в) фамилия, имя, отчество</w:t>
      </w:r>
      <w:r w:rsidR="00F32A4E">
        <w:rPr>
          <w:color w:val="000000"/>
          <w:shd w:val="clear" w:color="auto" w:fill="FFFFFF" w:themeFill="background1"/>
        </w:rPr>
        <w:t xml:space="preserve"> </w:t>
      </w:r>
      <w:r w:rsidRPr="00485FA3">
        <w:rPr>
          <w:color w:val="000000"/>
          <w:shd w:val="clear" w:color="auto" w:fill="FFFFFF" w:themeFill="background1"/>
        </w:rPr>
        <w:t>(последнего- при наличии) родителе</w:t>
      </w:r>
      <w:proofErr w:type="gramStart"/>
      <w:r w:rsidRPr="00485FA3">
        <w:rPr>
          <w:color w:val="000000"/>
          <w:shd w:val="clear" w:color="auto" w:fill="FFFFFF" w:themeFill="background1"/>
        </w:rPr>
        <w:t>й(</w:t>
      </w:r>
      <w:proofErr w:type="gramEnd"/>
      <w:r w:rsidRPr="00485FA3">
        <w:rPr>
          <w:color w:val="000000"/>
          <w:shd w:val="clear" w:color="auto" w:fill="FFFFFF" w:themeFill="background1"/>
        </w:rPr>
        <w:t>законных представителей) ребенка;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д) контактные телефоны родителей</w:t>
      </w:r>
      <w:r w:rsidR="00F32A4E">
        <w:rPr>
          <w:color w:val="000000"/>
          <w:shd w:val="clear" w:color="auto" w:fill="FFFFFF" w:themeFill="background1"/>
        </w:rPr>
        <w:t xml:space="preserve"> </w:t>
      </w:r>
      <w:r w:rsidRPr="00485FA3">
        <w:rPr>
          <w:color w:val="000000"/>
          <w:shd w:val="clear" w:color="auto" w:fill="FFFFFF" w:themeFill="background1"/>
        </w:rPr>
        <w:t>(законных представителей) ребенка.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Прием детей, впервые поступающих в МАДОУ, осуществляется на основании медицинского заключения.</w:t>
      </w:r>
    </w:p>
    <w:p w:rsidR="008D1C23" w:rsidRPr="00485FA3" w:rsidRDefault="009841D0" w:rsidP="00B90A56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Родители (законные представители) детей, проживающих на закрепленной территории, для зачисления ребенка в МАДОУ предъявляют</w:t>
      </w:r>
      <w:r w:rsidR="00B90A56" w:rsidRPr="00485FA3">
        <w:rPr>
          <w:color w:val="000000"/>
          <w:shd w:val="clear" w:color="auto" w:fill="FFFFFF" w:themeFill="background1"/>
        </w:rPr>
        <w:t xml:space="preserve"> </w:t>
      </w:r>
      <w:proofErr w:type="gramStart"/>
      <w:r w:rsidR="00B90A56" w:rsidRPr="00485FA3">
        <w:rPr>
          <w:color w:val="000000"/>
          <w:shd w:val="clear" w:color="auto" w:fill="FFFFFF" w:themeFill="background1"/>
        </w:rPr>
        <w:t>согласно Правил</w:t>
      </w:r>
      <w:proofErr w:type="gramEnd"/>
      <w:r w:rsidR="00B90A56" w:rsidRPr="00485FA3">
        <w:rPr>
          <w:color w:val="000000"/>
          <w:shd w:val="clear" w:color="auto" w:fill="FFFFFF" w:themeFill="background1"/>
        </w:rPr>
        <w:t xml:space="preserve"> приема на обучении по образовательным программам дошкольного образования дошкольников МАДОУ</w:t>
      </w:r>
      <w:r w:rsidR="008D1C23" w:rsidRPr="00485FA3">
        <w:rPr>
          <w:color w:val="000000"/>
          <w:shd w:val="clear" w:color="auto" w:fill="FFFFFF" w:themeFill="background1"/>
        </w:rPr>
        <w:t>:</w:t>
      </w:r>
    </w:p>
    <w:p w:rsidR="008D1C23" w:rsidRPr="00485FA3" w:rsidRDefault="009841D0" w:rsidP="008D1C23">
      <w:r w:rsidRPr="00485FA3">
        <w:rPr>
          <w:color w:val="000000"/>
          <w:shd w:val="clear" w:color="auto" w:fill="FFFFFF" w:themeFill="background1"/>
        </w:rPr>
        <w:t xml:space="preserve"> </w:t>
      </w:r>
      <w:r w:rsidR="008D1C23" w:rsidRPr="00485FA3">
        <w:t xml:space="preserve">1. Заявление о приеме ребенка на </w:t>
      </w:r>
      <w:proofErr w:type="gramStart"/>
      <w:r w:rsidR="008D1C23" w:rsidRPr="00485FA3">
        <w:t>обучение по</w:t>
      </w:r>
      <w:proofErr w:type="gramEnd"/>
      <w:r w:rsidR="008D1C23" w:rsidRPr="00485FA3">
        <w:t xml:space="preserve"> образовательным программам дошкольного образования</w:t>
      </w:r>
    </w:p>
    <w:p w:rsidR="008D1C23" w:rsidRPr="00485FA3" w:rsidRDefault="008D1C23" w:rsidP="008D1C23">
      <w:r w:rsidRPr="00485FA3">
        <w:t>2. Документы, удостоверяющие личность родителей (законных представителей)</w:t>
      </w:r>
    </w:p>
    <w:p w:rsidR="008D1C23" w:rsidRPr="00485FA3" w:rsidRDefault="008D1C23" w:rsidP="008D1C23">
      <w:r w:rsidRPr="00485FA3">
        <w:t>3. Копии свидетельства о рождении ребенка</w:t>
      </w:r>
    </w:p>
    <w:p w:rsidR="008D1C23" w:rsidRPr="00485FA3" w:rsidRDefault="008D1C23" w:rsidP="008D1C23">
      <w:r w:rsidRPr="00485FA3">
        <w:t>4. Копия свидетельства о регистрации ребенка по месту жительства или по месту пребывания или документ, содержащий сведения о месте пребывания, месте фактического проживания ребенка</w:t>
      </w:r>
    </w:p>
    <w:p w:rsidR="008D1C23" w:rsidRPr="00485FA3" w:rsidRDefault="008D1C23" w:rsidP="008D1C23">
      <w:r w:rsidRPr="00485FA3">
        <w:t xml:space="preserve">5. </w:t>
      </w:r>
      <w:proofErr w:type="gramStart"/>
      <w:r w:rsidRPr="00485FA3">
        <w:t>Копия документа, подтверждающего родство заявителя (или законность представления прав ребенка (документ, подтверждающий установление опеки (при необходимости)</w:t>
      </w:r>
      <w:proofErr w:type="gramEnd"/>
    </w:p>
    <w:p w:rsidR="008D1C23" w:rsidRPr="00485FA3" w:rsidRDefault="008D1C23" w:rsidP="008D1C23">
      <w:r w:rsidRPr="00485FA3">
        <w:t>6. Медицинское заключение</w:t>
      </w:r>
    </w:p>
    <w:p w:rsidR="009841D0" w:rsidRPr="00485FA3" w:rsidRDefault="009841D0" w:rsidP="0063376F">
      <w:pPr>
        <w:shd w:val="clear" w:color="auto" w:fill="FFFFFF" w:themeFill="background1"/>
        <w:tabs>
          <w:tab w:val="left" w:pos="708"/>
          <w:tab w:val="left" w:pos="1714"/>
        </w:tabs>
        <w:spacing w:before="10" w:line="240" w:lineRule="atLeast"/>
        <w:rPr>
          <w:color w:val="000000"/>
          <w:shd w:val="clear" w:color="auto" w:fill="FFFFFF" w:themeFill="background1"/>
        </w:rPr>
      </w:pP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b/>
          <w:i/>
          <w:spacing w:val="-2"/>
        </w:rPr>
      </w:pPr>
      <w:r w:rsidRPr="00485FA3">
        <w:rPr>
          <w:b/>
        </w:rPr>
        <w:t>1.2. Характеристика социума.</w:t>
      </w:r>
    </w:p>
    <w:p w:rsidR="009841D0" w:rsidRPr="00485FA3" w:rsidRDefault="009841D0" w:rsidP="009841D0">
      <w:pPr>
        <w:pStyle w:val="ac"/>
        <w:spacing w:line="240" w:lineRule="auto"/>
        <w:rPr>
          <w:sz w:val="24"/>
        </w:rPr>
      </w:pPr>
      <w:r w:rsidRPr="00485FA3">
        <w:rPr>
          <w:sz w:val="24"/>
        </w:rPr>
        <w:t xml:space="preserve">      </w:t>
      </w:r>
      <w:proofErr w:type="gramStart"/>
      <w:r w:rsidRPr="00485FA3">
        <w:rPr>
          <w:sz w:val="24"/>
        </w:rPr>
        <w:t>Село</w:t>
      </w:r>
      <w:proofErr w:type="gramEnd"/>
      <w:r w:rsidRPr="00485FA3">
        <w:rPr>
          <w:sz w:val="24"/>
        </w:rPr>
        <w:t xml:space="preserve"> Бакалы является административным центром </w:t>
      </w:r>
      <w:proofErr w:type="spellStart"/>
      <w:r w:rsidRPr="00485FA3">
        <w:rPr>
          <w:sz w:val="24"/>
        </w:rPr>
        <w:t>Бакалинского</w:t>
      </w:r>
      <w:proofErr w:type="spellEnd"/>
      <w:r w:rsidRPr="00485FA3">
        <w:rPr>
          <w:sz w:val="24"/>
        </w:rPr>
        <w:t xml:space="preserve"> сельского поселения с населением в  </w:t>
      </w:r>
      <w:r w:rsidRPr="00F32A4E">
        <w:rPr>
          <w:sz w:val="24"/>
        </w:rPr>
        <w:t>13049</w:t>
      </w:r>
      <w:r w:rsidRPr="00485FA3">
        <w:rPr>
          <w:b/>
          <w:sz w:val="24"/>
        </w:rPr>
        <w:t xml:space="preserve"> </w:t>
      </w:r>
      <w:r w:rsidRPr="00485FA3">
        <w:rPr>
          <w:sz w:val="24"/>
        </w:rPr>
        <w:t>человек.</w:t>
      </w:r>
    </w:p>
    <w:p w:rsidR="009841D0" w:rsidRPr="00485FA3" w:rsidRDefault="009841D0" w:rsidP="009841D0">
      <w:pPr>
        <w:pStyle w:val="1"/>
        <w:shd w:val="clear" w:color="auto" w:fill="FFFFFF"/>
        <w:spacing w:before="86" w:line="312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85FA3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>Ближайшее окружение – ГБУЗ ЦРБ, метеостанция</w:t>
      </w:r>
      <w:r w:rsidRPr="00485FA3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ГУ "Башкирское УГМС</w:t>
      </w:r>
      <w:r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", жилой частный сектор, </w:t>
      </w:r>
      <w:r w:rsidR="00BB6587"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МОБУ </w:t>
      </w:r>
      <w:r w:rsidR="00C56316">
        <w:rPr>
          <w:rFonts w:ascii="Times New Roman" w:hAnsi="Times New Roman" w:cs="Times New Roman"/>
          <w:b w:val="0"/>
          <w:color w:val="auto"/>
          <w:sz w:val="24"/>
          <w:szCs w:val="24"/>
        </w:rPr>
        <w:t>С</w:t>
      </w:r>
      <w:r w:rsidR="00BB6587"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>ОШ №1</w:t>
      </w:r>
      <w:r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>, отд</w:t>
      </w:r>
      <w:r w:rsidR="00BB6587"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>еление сбербанка России, МОБУ  ООШ  №2, МА</w:t>
      </w:r>
      <w:r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ДОУ Бакалинский детский сад «Радуга», МАОУ ДОД ДДТ, </w:t>
      </w:r>
      <w:r w:rsidRPr="00485FA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ГБОУ Бакалинская коррекционная школа-интернат </w:t>
      </w:r>
      <w:proofErr w:type="gramStart"/>
      <w:r w:rsidRPr="00485FA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для</w:t>
      </w:r>
      <w:proofErr w:type="gramEnd"/>
      <w:r w:rsidRPr="00485FA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обучающихся с ОВЗ</w:t>
      </w:r>
      <w:r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>, ГБПОУ Профессиональный лицей №78.</w:t>
      </w:r>
    </w:p>
    <w:p w:rsidR="009841D0" w:rsidRPr="00485FA3" w:rsidRDefault="00B90A56" w:rsidP="009841D0">
      <w:pPr>
        <w:pStyle w:val="ac"/>
        <w:tabs>
          <w:tab w:val="left" w:pos="1406"/>
        </w:tabs>
        <w:spacing w:line="240" w:lineRule="atLeast"/>
        <w:rPr>
          <w:sz w:val="24"/>
        </w:rPr>
      </w:pPr>
      <w:r w:rsidRPr="00485FA3">
        <w:rPr>
          <w:sz w:val="24"/>
        </w:rPr>
        <w:t xml:space="preserve">     </w:t>
      </w:r>
      <w:r w:rsidR="009841D0" w:rsidRPr="00485FA3">
        <w:rPr>
          <w:sz w:val="24"/>
        </w:rPr>
        <w:t xml:space="preserve">   </w:t>
      </w:r>
      <w:r w:rsidR="009841D0" w:rsidRPr="00485FA3">
        <w:rPr>
          <w:sz w:val="24"/>
          <w:u w:val="single"/>
        </w:rPr>
        <w:t xml:space="preserve">Позитивные факторы </w:t>
      </w:r>
      <w:proofErr w:type="spellStart"/>
      <w:r w:rsidR="009841D0" w:rsidRPr="00485FA3">
        <w:rPr>
          <w:sz w:val="24"/>
          <w:u w:val="single"/>
        </w:rPr>
        <w:t>микросоциума</w:t>
      </w:r>
      <w:proofErr w:type="spellEnd"/>
      <w:r w:rsidR="009841D0" w:rsidRPr="00485FA3">
        <w:rPr>
          <w:sz w:val="24"/>
          <w:u w:val="single"/>
        </w:rPr>
        <w:t>:</w:t>
      </w:r>
    </w:p>
    <w:p w:rsidR="009841D0" w:rsidRPr="00485FA3" w:rsidRDefault="009841D0" w:rsidP="009841D0">
      <w:r w:rsidRPr="00485FA3">
        <w:t>•  наличие  в  ближайшем  окружении  МАДОУ  Бакалинский  д/</w:t>
      </w:r>
      <w:r w:rsidRPr="00485FA3">
        <w:rPr>
          <w:lang w:val="en-US"/>
        </w:rPr>
        <w:t>c</w:t>
      </w:r>
      <w:r w:rsidRPr="00485FA3">
        <w:t xml:space="preserve"> </w:t>
      </w:r>
    </w:p>
    <w:p w:rsidR="009841D0" w:rsidRPr="00485FA3" w:rsidRDefault="009841D0" w:rsidP="009841D0">
      <w:r w:rsidRPr="00485FA3">
        <w:t xml:space="preserve">«Буратино» общеразвивающего вида метеостанции, отделение сбербанка России, </w:t>
      </w:r>
      <w:r w:rsidR="002067FA" w:rsidRPr="00485FA3">
        <w:t xml:space="preserve">МОБУ </w:t>
      </w:r>
      <w:r w:rsidR="00C56316">
        <w:t>С</w:t>
      </w:r>
      <w:r w:rsidR="002067FA" w:rsidRPr="00485FA3">
        <w:t>ОШ №1</w:t>
      </w:r>
    </w:p>
    <w:p w:rsidR="009841D0" w:rsidRPr="00485FA3" w:rsidRDefault="009841D0" w:rsidP="009841D0">
      <w:r w:rsidRPr="00485FA3">
        <w:t>•  наличие  в  ближайшем  окружении  МАДОУ  Бакалинский  д/</w:t>
      </w:r>
      <w:r w:rsidRPr="00485FA3">
        <w:rPr>
          <w:lang w:val="en-US"/>
        </w:rPr>
        <w:t>c</w:t>
      </w:r>
      <w:r w:rsidRPr="00485FA3">
        <w:t xml:space="preserve"> </w:t>
      </w:r>
    </w:p>
    <w:p w:rsidR="009841D0" w:rsidRPr="00485FA3" w:rsidRDefault="009841D0" w:rsidP="009841D0">
      <w:r w:rsidRPr="00485FA3">
        <w:t xml:space="preserve">«Буратино» общеразвивающего вида учреждений </w:t>
      </w:r>
      <w:r w:rsidR="002067FA" w:rsidRPr="00485FA3">
        <w:t xml:space="preserve"> образования:  МОБУ  СОШ  №2, МА</w:t>
      </w:r>
      <w:r w:rsidRPr="00485FA3">
        <w:t>ДОУ Бакалинский детский сад «Радуга», МАОУ ДОД ДДТ.</w:t>
      </w:r>
    </w:p>
    <w:p w:rsidR="009841D0" w:rsidRPr="00485FA3" w:rsidRDefault="009841D0" w:rsidP="009841D0">
      <w:r w:rsidRPr="00485FA3">
        <w:t xml:space="preserve">  Таким  образом,  окружающая  социальная  среда  содействует  развитию </w:t>
      </w:r>
    </w:p>
    <w:p w:rsidR="009841D0" w:rsidRPr="00485FA3" w:rsidRDefault="009841D0" w:rsidP="009841D0">
      <w:r w:rsidRPr="00485FA3">
        <w:t xml:space="preserve">познавательной  деятельности,  формирует  определенные  представления  о </w:t>
      </w:r>
    </w:p>
    <w:p w:rsidR="009841D0" w:rsidRPr="00485FA3" w:rsidRDefault="009841D0" w:rsidP="009841D0">
      <w:proofErr w:type="gramStart"/>
      <w:r w:rsidRPr="00485FA3">
        <w:t>фактах</w:t>
      </w:r>
      <w:proofErr w:type="gramEnd"/>
      <w:r w:rsidRPr="00485FA3">
        <w:t xml:space="preserve">  общественной  жизни,  труда  и  быта  людей,  удовлетворяет </w:t>
      </w:r>
    </w:p>
    <w:p w:rsidR="009841D0" w:rsidRPr="00485FA3" w:rsidRDefault="009841D0" w:rsidP="009841D0">
      <w:r w:rsidRPr="00485FA3">
        <w:t xml:space="preserve">интеллектуальные, эмоциональные, эстетические запросы.  </w:t>
      </w:r>
    </w:p>
    <w:p w:rsidR="009841D0" w:rsidRPr="00485FA3" w:rsidRDefault="009841D0" w:rsidP="009841D0">
      <w:r w:rsidRPr="00485FA3">
        <w:t xml:space="preserve">      </w:t>
      </w:r>
      <w:r w:rsidRPr="00485FA3">
        <w:rPr>
          <w:u w:val="single"/>
        </w:rPr>
        <w:t>Негативные факторы:</w:t>
      </w:r>
    </w:p>
    <w:p w:rsidR="009841D0" w:rsidRPr="00485FA3" w:rsidRDefault="009841D0" w:rsidP="009841D0">
      <w:r w:rsidRPr="00485FA3">
        <w:t>•  максимальное приближение жилого частного сектора к территории детского сада;</w:t>
      </w:r>
    </w:p>
    <w:p w:rsidR="009841D0" w:rsidRPr="00485FA3" w:rsidRDefault="009841D0" w:rsidP="009841D0">
      <w:r w:rsidRPr="00485FA3">
        <w:t>•  близкое расположение автомобильных дорог (ул. Зотова)</w:t>
      </w:r>
    </w:p>
    <w:p w:rsidR="002067FA" w:rsidRPr="00485FA3" w:rsidRDefault="002067FA" w:rsidP="009841D0">
      <w:pPr>
        <w:jc w:val="center"/>
        <w:rPr>
          <w:b/>
        </w:rPr>
      </w:pPr>
    </w:p>
    <w:p w:rsidR="009841D0" w:rsidRPr="00485FA3" w:rsidRDefault="009841D0" w:rsidP="002067FA">
      <w:pPr>
        <w:jc w:val="center"/>
        <w:rPr>
          <w:b/>
        </w:rPr>
      </w:pPr>
      <w:r w:rsidRPr="00485FA3">
        <w:rPr>
          <w:b/>
        </w:rPr>
        <w:t>1.3.</w:t>
      </w:r>
      <w:r w:rsidR="002067FA" w:rsidRPr="00485FA3">
        <w:rPr>
          <w:b/>
        </w:rPr>
        <w:t xml:space="preserve">  </w:t>
      </w:r>
      <w:r w:rsidRPr="00485FA3">
        <w:rPr>
          <w:b/>
        </w:rPr>
        <w:t>Сведения о детях</w:t>
      </w:r>
    </w:p>
    <w:p w:rsidR="009841D0" w:rsidRPr="00485FA3" w:rsidRDefault="009841D0" w:rsidP="009841D0">
      <w:pPr>
        <w:shd w:val="clear" w:color="auto" w:fill="FFFFFF"/>
        <w:spacing w:line="240" w:lineRule="atLeast"/>
        <w:rPr>
          <w:spacing w:val="4"/>
        </w:rPr>
      </w:pPr>
      <w:r w:rsidRPr="00485FA3">
        <w:rPr>
          <w:spacing w:val="4"/>
        </w:rPr>
        <w:t xml:space="preserve">       В Учреждение принимаются дети в возрасте от </w:t>
      </w:r>
      <w:r w:rsidR="002067FA" w:rsidRPr="00485FA3">
        <w:rPr>
          <w:spacing w:val="4"/>
        </w:rPr>
        <w:t>1,5 лет</w:t>
      </w:r>
      <w:r w:rsidRPr="00485FA3">
        <w:rPr>
          <w:spacing w:val="4"/>
        </w:rPr>
        <w:t xml:space="preserve"> до 8 лет</w:t>
      </w:r>
      <w:r w:rsidR="002067FA" w:rsidRPr="00485FA3">
        <w:rPr>
          <w:spacing w:val="4"/>
        </w:rPr>
        <w:t>.</w:t>
      </w:r>
      <w:r w:rsidRPr="00485FA3">
        <w:rPr>
          <w:spacing w:val="4"/>
        </w:rPr>
        <w:t xml:space="preserve"> </w:t>
      </w:r>
    </w:p>
    <w:p w:rsidR="009841D0" w:rsidRPr="00485FA3" w:rsidRDefault="009841D0" w:rsidP="009841D0">
      <w:pPr>
        <w:spacing w:line="240" w:lineRule="atLeast"/>
        <w:ind w:firstLine="426"/>
        <w:jc w:val="both"/>
      </w:pPr>
      <w:r w:rsidRPr="00485FA3">
        <w:t xml:space="preserve">МАДОУ обеспечивает получение дошкольного образования, присмотр и уход за </w:t>
      </w:r>
      <w:r w:rsidR="002067FA" w:rsidRPr="00485FA3">
        <w:t>воспитанниками в возрасте от 1,5</w:t>
      </w:r>
      <w:r w:rsidRPr="00485FA3">
        <w:t xml:space="preserve"> до 8 лет.</w:t>
      </w:r>
      <w:r w:rsidRPr="00485FA3">
        <w:rPr>
          <w:b/>
          <w:color w:val="FF0000"/>
        </w:rPr>
        <w:t xml:space="preserve"> </w:t>
      </w:r>
      <w:r w:rsidRPr="00485FA3">
        <w:t>В настоящее время в</w:t>
      </w:r>
      <w:r w:rsidR="002067FA" w:rsidRPr="00485FA3">
        <w:t xml:space="preserve"> учреждении воспитываются дети 10</w:t>
      </w:r>
      <w:r w:rsidRPr="00485FA3">
        <w:t xml:space="preserve"> возрастных групп. Для</w:t>
      </w:r>
      <w:r w:rsidR="00C56316">
        <w:t xml:space="preserve"> реализации этих целей имеются </w:t>
      </w:r>
      <w:r w:rsidRPr="00485FA3">
        <w:t xml:space="preserve"> групповы</w:t>
      </w:r>
      <w:r w:rsidR="00C56316">
        <w:t>е ячейки</w:t>
      </w:r>
      <w:r w:rsidRPr="00485FA3">
        <w:t>,</w:t>
      </w:r>
      <w:r w:rsidR="00C56316">
        <w:t xml:space="preserve"> залы для физкультурных, музыкальных занятий,</w:t>
      </w:r>
      <w:r w:rsidRPr="00485FA3">
        <w:t xml:space="preserve"> методический  </w:t>
      </w:r>
      <w:r w:rsidRPr="00485FA3">
        <w:lastRenderedPageBreak/>
        <w:t xml:space="preserve">кабинет и кабинет учителей-логопедов, медицинский блок, включающий кабинет медсестры, процедурную, изолятор, палату и комнату для хранения дезинфицирующих средств, </w:t>
      </w:r>
      <w:r w:rsidR="00C56316">
        <w:t>прогулочные площадки</w:t>
      </w:r>
      <w:r w:rsidRPr="00485FA3">
        <w:t>, включая площадку по изучению ПДД, площадку для физкультурных занятий на свежем воздухе, оборудованная экологическая тропа</w:t>
      </w:r>
    </w:p>
    <w:p w:rsidR="009841D0" w:rsidRPr="00485FA3" w:rsidRDefault="009841D0" w:rsidP="009841D0">
      <w:pPr>
        <w:tabs>
          <w:tab w:val="left" w:pos="180"/>
        </w:tabs>
        <w:rPr>
          <w:b/>
        </w:rPr>
      </w:pPr>
    </w:p>
    <w:p w:rsidR="00F32A4E" w:rsidRDefault="00F32A4E" w:rsidP="009841D0">
      <w:pPr>
        <w:tabs>
          <w:tab w:val="left" w:pos="180"/>
        </w:tabs>
        <w:jc w:val="center"/>
        <w:rPr>
          <w:b/>
        </w:rPr>
      </w:pPr>
    </w:p>
    <w:p w:rsidR="00F32A4E" w:rsidRDefault="00F32A4E" w:rsidP="009841D0">
      <w:pPr>
        <w:tabs>
          <w:tab w:val="left" w:pos="180"/>
        </w:tabs>
        <w:jc w:val="center"/>
        <w:rPr>
          <w:b/>
        </w:rPr>
      </w:pPr>
    </w:p>
    <w:p w:rsidR="009841D0" w:rsidRPr="00485FA3" w:rsidRDefault="002067FA" w:rsidP="009841D0">
      <w:pPr>
        <w:tabs>
          <w:tab w:val="left" w:pos="180"/>
        </w:tabs>
        <w:jc w:val="center"/>
        <w:rPr>
          <w:b/>
        </w:rPr>
      </w:pPr>
      <w:r w:rsidRPr="00485FA3">
        <w:rPr>
          <w:b/>
        </w:rPr>
        <w:t>Комплектование групп на 2020-2021</w:t>
      </w:r>
      <w:r w:rsidR="009841D0" w:rsidRPr="00485FA3">
        <w:rPr>
          <w:b/>
        </w:rPr>
        <w:t>гг.</w:t>
      </w:r>
    </w:p>
    <w:p w:rsidR="009841D0" w:rsidRPr="00485FA3" w:rsidRDefault="009841D0" w:rsidP="009841D0">
      <w:pPr>
        <w:tabs>
          <w:tab w:val="left" w:pos="180"/>
        </w:tabs>
        <w:jc w:val="center"/>
        <w:rPr>
          <w:b/>
        </w:rPr>
      </w:pPr>
    </w:p>
    <w:tbl>
      <w:tblPr>
        <w:tblW w:w="9747" w:type="dxa"/>
        <w:tblLook w:val="01E0"/>
      </w:tblPr>
      <w:tblGrid>
        <w:gridCol w:w="650"/>
        <w:gridCol w:w="2658"/>
        <w:gridCol w:w="1758"/>
        <w:gridCol w:w="2733"/>
        <w:gridCol w:w="1948"/>
      </w:tblGrid>
      <w:tr w:rsidR="009841D0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№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Возраст детей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Количество групп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067F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Название групп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Количество детей</w:t>
            </w:r>
          </w:p>
        </w:tc>
      </w:tr>
      <w:tr w:rsidR="009841D0" w:rsidRPr="00485FA3" w:rsidTr="009C688A">
        <w:trPr>
          <w:trHeight w:val="47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1,5 до 2</w:t>
            </w:r>
            <w:r w:rsidR="002067FA" w:rsidRPr="00485FA3">
              <w:rPr>
                <w:lang w:eastAsia="en-US"/>
              </w:rPr>
              <w:t>,7</w:t>
            </w:r>
            <w:r w:rsidRPr="00485FA3">
              <w:rPr>
                <w:lang w:eastAsia="en-US"/>
              </w:rPr>
              <w:t xml:space="preserve">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067F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«Паровозики»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  <w:r w:rsidR="002067FA" w:rsidRPr="00485FA3">
              <w:rPr>
                <w:lang w:eastAsia="en-US"/>
              </w:rPr>
              <w:t>2</w:t>
            </w:r>
          </w:p>
        </w:tc>
      </w:tr>
      <w:tr w:rsidR="009841D0" w:rsidRPr="00485FA3" w:rsidTr="002067FA"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</w:t>
            </w:r>
          </w:p>
        </w:tc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2</w:t>
            </w:r>
            <w:r w:rsidR="002067FA" w:rsidRPr="00485FA3">
              <w:rPr>
                <w:lang w:eastAsia="en-US"/>
              </w:rPr>
              <w:t>,7 до 3,7</w:t>
            </w:r>
            <w:r w:rsidRPr="00485FA3">
              <w:rPr>
                <w:lang w:eastAsia="en-US"/>
              </w:rPr>
              <w:t xml:space="preserve"> лет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067F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proofErr w:type="spellStart"/>
            <w:r w:rsidRPr="00485FA3">
              <w:rPr>
                <w:lang w:eastAsia="en-US"/>
              </w:rPr>
              <w:t>Смешарики</w:t>
            </w:r>
            <w:proofErr w:type="spellEnd"/>
            <w:r w:rsidRPr="00485FA3">
              <w:rPr>
                <w:lang w:eastAsia="en-US"/>
              </w:rPr>
              <w:t>»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067F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</w:t>
            </w:r>
            <w:r w:rsidR="009841D0" w:rsidRPr="00485FA3">
              <w:rPr>
                <w:lang w:eastAsia="en-US"/>
              </w:rPr>
              <w:t>7</w:t>
            </w:r>
          </w:p>
        </w:tc>
      </w:tr>
      <w:tr w:rsidR="002067FA" w:rsidRPr="00485FA3" w:rsidTr="002067FA"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A" w:rsidRPr="00485FA3" w:rsidRDefault="002067F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</w:p>
        </w:tc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A" w:rsidRPr="00485FA3" w:rsidRDefault="002067F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2,7 до 4,6 лет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A" w:rsidRPr="00485FA3" w:rsidRDefault="002067F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A" w:rsidRPr="00485FA3" w:rsidRDefault="002067F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«Самолетики»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A" w:rsidRPr="00485FA3" w:rsidRDefault="002067F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27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552FE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3 до 4,7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«Пчелки»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22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552FE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3,4 до 4,9лет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«Золотая рыбка»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22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552FE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4,9 до 5,6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proofErr w:type="spellStart"/>
            <w:r w:rsidRPr="00485FA3">
              <w:rPr>
                <w:lang w:eastAsia="en-US"/>
              </w:rPr>
              <w:t>Муравьишки</w:t>
            </w:r>
            <w:proofErr w:type="spellEnd"/>
            <w:r w:rsidRPr="00485FA3">
              <w:rPr>
                <w:lang w:eastAsia="en-US"/>
              </w:rPr>
              <w:t>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17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552FE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4,5 до 6,3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«Звездочка»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13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5,3 до 6,10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proofErr w:type="spellStart"/>
            <w:r w:rsidRPr="00485FA3">
              <w:rPr>
                <w:lang w:eastAsia="en-US"/>
              </w:rPr>
              <w:t>АБВГДейка</w:t>
            </w:r>
            <w:proofErr w:type="spellEnd"/>
            <w:r w:rsidRPr="00485FA3">
              <w:rPr>
                <w:lang w:eastAsia="en-US"/>
              </w:rPr>
              <w:t>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22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5,6 до 6,10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«Лучики»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1,8 до 6,8лет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«Дюймовочка»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23</w:t>
            </w:r>
          </w:p>
        </w:tc>
      </w:tr>
      <w:tr w:rsidR="009C688A" w:rsidRPr="00485FA3" w:rsidTr="002067FA">
        <w:trPr>
          <w:trHeight w:val="394"/>
        </w:trPr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ind w:left="108"/>
              <w:rPr>
                <w:b/>
                <w:sz w:val="24"/>
                <w:lang w:eastAsia="en-US"/>
              </w:rPr>
            </w:pPr>
            <w:r w:rsidRPr="00485FA3">
              <w:rPr>
                <w:b/>
                <w:sz w:val="24"/>
                <w:lang w:eastAsia="en-US"/>
              </w:rPr>
              <w:t xml:space="preserve">             Итого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8A" w:rsidRPr="00485FA3" w:rsidRDefault="009C688A">
            <w:pPr>
              <w:pStyle w:val="ac"/>
              <w:spacing w:line="240" w:lineRule="auto"/>
              <w:rPr>
                <w:b/>
                <w:sz w:val="24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pStyle w:val="ac"/>
              <w:spacing w:line="240" w:lineRule="auto"/>
              <w:rPr>
                <w:b/>
                <w:sz w:val="24"/>
                <w:lang w:eastAsia="en-US"/>
              </w:rPr>
            </w:pPr>
            <w:r w:rsidRPr="00485FA3">
              <w:rPr>
                <w:b/>
                <w:sz w:val="24"/>
                <w:lang w:eastAsia="en-US"/>
              </w:rPr>
              <w:t xml:space="preserve">         225</w:t>
            </w:r>
          </w:p>
        </w:tc>
      </w:tr>
    </w:tbl>
    <w:p w:rsidR="00C5566A" w:rsidRPr="00485FA3" w:rsidRDefault="009C688A" w:rsidP="009841D0">
      <w:pPr>
        <w:pStyle w:val="ac"/>
        <w:rPr>
          <w:sz w:val="24"/>
        </w:rPr>
      </w:pPr>
      <w:r w:rsidRPr="00485FA3">
        <w:rPr>
          <w:sz w:val="24"/>
        </w:rPr>
        <w:t xml:space="preserve">  </w:t>
      </w:r>
    </w:p>
    <w:p w:rsidR="009841D0" w:rsidRPr="00485FA3" w:rsidRDefault="009C688A" w:rsidP="009841D0">
      <w:pPr>
        <w:pStyle w:val="ac"/>
        <w:rPr>
          <w:sz w:val="24"/>
        </w:rPr>
      </w:pPr>
      <w:r w:rsidRPr="00485FA3">
        <w:rPr>
          <w:sz w:val="24"/>
        </w:rPr>
        <w:t xml:space="preserve">За период с 2014 по 2020 </w:t>
      </w:r>
      <w:r w:rsidR="009841D0" w:rsidRPr="00485FA3">
        <w:rPr>
          <w:sz w:val="24"/>
        </w:rPr>
        <w:t xml:space="preserve"> годы МАДОУ посещали – </w:t>
      </w:r>
      <w:r w:rsidR="0063376F" w:rsidRPr="00485FA3">
        <w:rPr>
          <w:sz w:val="24"/>
        </w:rPr>
        <w:t>1760</w:t>
      </w:r>
      <w:r w:rsidR="009841D0" w:rsidRPr="00485FA3">
        <w:rPr>
          <w:sz w:val="24"/>
        </w:rPr>
        <w:t xml:space="preserve"> воспитанников.</w:t>
      </w:r>
    </w:p>
    <w:p w:rsidR="009841D0" w:rsidRPr="00485FA3" w:rsidRDefault="009841D0" w:rsidP="009841D0">
      <w:pPr>
        <w:pStyle w:val="ac"/>
        <w:spacing w:line="240" w:lineRule="auto"/>
        <w:rPr>
          <w:b/>
          <w:sz w:val="24"/>
        </w:rPr>
      </w:pPr>
    </w:p>
    <w:tbl>
      <w:tblPr>
        <w:tblW w:w="0" w:type="auto"/>
        <w:tblInd w:w="-34" w:type="dxa"/>
        <w:tblLook w:val="04A0"/>
      </w:tblPr>
      <w:tblGrid>
        <w:gridCol w:w="1402"/>
        <w:gridCol w:w="2231"/>
        <w:gridCol w:w="5971"/>
      </w:tblGrid>
      <w:tr w:rsidR="009841D0" w:rsidRPr="00485FA3" w:rsidTr="009841D0">
        <w:trPr>
          <w:trHeight w:val="9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rStyle w:val="afa"/>
                <w:bCs w:val="0"/>
              </w:rPr>
            </w:pPr>
            <w:r w:rsidRPr="00485FA3">
              <w:rPr>
                <w:rStyle w:val="afa"/>
                <w:lang w:eastAsia="en-US"/>
              </w:rPr>
              <w:t>№</w:t>
            </w:r>
          </w:p>
          <w:p w:rsidR="009841D0" w:rsidRPr="00485FA3" w:rsidRDefault="009841D0">
            <w:pPr>
              <w:spacing w:line="360" w:lineRule="auto"/>
              <w:jc w:val="center"/>
            </w:pPr>
            <w:proofErr w:type="spellStart"/>
            <w:proofErr w:type="gramStart"/>
            <w:r w:rsidRPr="00485FA3">
              <w:rPr>
                <w:rStyle w:val="afa"/>
                <w:lang w:eastAsia="en-US"/>
              </w:rPr>
              <w:t>п</w:t>
            </w:r>
            <w:proofErr w:type="spellEnd"/>
            <w:proofErr w:type="gramEnd"/>
            <w:r w:rsidRPr="00485FA3">
              <w:rPr>
                <w:rStyle w:val="afa"/>
                <w:lang w:eastAsia="en-US"/>
              </w:rPr>
              <w:t>/</w:t>
            </w:r>
            <w:proofErr w:type="spellStart"/>
            <w:r w:rsidRPr="00485FA3">
              <w:rPr>
                <w:rStyle w:val="afa"/>
                <w:lang w:eastAsia="en-US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b/>
                <w:sz w:val="24"/>
                <w:lang w:eastAsia="en-US"/>
              </w:rPr>
            </w:pPr>
            <w:r w:rsidRPr="00485FA3">
              <w:rPr>
                <w:b/>
                <w:sz w:val="24"/>
                <w:lang w:eastAsia="en-US"/>
              </w:rPr>
              <w:t>Год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b/>
                <w:sz w:val="24"/>
                <w:lang w:eastAsia="en-US"/>
              </w:rPr>
            </w:pPr>
            <w:r w:rsidRPr="00485FA3">
              <w:rPr>
                <w:b/>
                <w:sz w:val="24"/>
                <w:lang w:eastAsia="en-US"/>
              </w:rPr>
              <w:t>Количество воспитанников посещающих МАДОУ</w:t>
            </w:r>
          </w:p>
        </w:tc>
      </w:tr>
      <w:tr w:rsidR="009841D0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190</w:t>
            </w:r>
          </w:p>
        </w:tc>
      </w:tr>
      <w:tr w:rsidR="009841D0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254</w:t>
            </w:r>
          </w:p>
        </w:tc>
      </w:tr>
      <w:tr w:rsidR="009841D0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250</w:t>
            </w:r>
          </w:p>
        </w:tc>
      </w:tr>
      <w:tr w:rsidR="009C688A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D12AD4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253</w:t>
            </w:r>
          </w:p>
        </w:tc>
      </w:tr>
      <w:tr w:rsidR="009C688A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D12AD4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277</w:t>
            </w:r>
          </w:p>
        </w:tc>
      </w:tr>
      <w:tr w:rsidR="009C688A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268</w:t>
            </w:r>
          </w:p>
        </w:tc>
      </w:tr>
      <w:tr w:rsidR="009C688A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268</w:t>
            </w:r>
          </w:p>
        </w:tc>
      </w:tr>
      <w:tr w:rsidR="009841D0" w:rsidRPr="00485FA3" w:rsidTr="009841D0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rPr>
                <w:b/>
                <w:sz w:val="24"/>
                <w:lang w:eastAsia="en-US"/>
              </w:rPr>
            </w:pPr>
            <w:r w:rsidRPr="00485FA3">
              <w:rPr>
                <w:b/>
                <w:sz w:val="24"/>
                <w:lang w:eastAsia="en-US"/>
              </w:rPr>
              <w:t>Всего воспитанников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D12AD4">
            <w:pPr>
              <w:pStyle w:val="ac"/>
              <w:spacing w:line="240" w:lineRule="auto"/>
              <w:jc w:val="center"/>
              <w:rPr>
                <w:b/>
                <w:sz w:val="24"/>
                <w:lang w:eastAsia="en-US"/>
              </w:rPr>
            </w:pPr>
            <w:r w:rsidRPr="00485FA3">
              <w:rPr>
                <w:b/>
                <w:sz w:val="24"/>
                <w:lang w:eastAsia="en-US"/>
              </w:rPr>
              <w:t>1760</w:t>
            </w:r>
          </w:p>
        </w:tc>
      </w:tr>
    </w:tbl>
    <w:p w:rsidR="009841D0" w:rsidRPr="00485FA3" w:rsidRDefault="009841D0" w:rsidP="0071750F">
      <w:pPr>
        <w:rPr>
          <w:rStyle w:val="afa"/>
          <w:color w:val="181910"/>
        </w:rPr>
      </w:pPr>
    </w:p>
    <w:p w:rsidR="009841D0" w:rsidRPr="00485FA3" w:rsidRDefault="009841D0" w:rsidP="009841D0">
      <w:pPr>
        <w:jc w:val="center"/>
        <w:rPr>
          <w:rStyle w:val="afa"/>
          <w:color w:val="181910"/>
        </w:rPr>
      </w:pPr>
      <w:r w:rsidRPr="00485FA3">
        <w:rPr>
          <w:rStyle w:val="afa"/>
          <w:color w:val="181910"/>
        </w:rPr>
        <w:t>1.4. Кадровое обеспечение</w:t>
      </w: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p w:rsidR="009841D0" w:rsidRPr="00485FA3" w:rsidRDefault="009841D0" w:rsidP="009841D0">
      <w:r w:rsidRPr="00485FA3">
        <w:rPr>
          <w:color w:val="000000"/>
        </w:rPr>
        <w:t>На момент написания Программы развития общее количество сотрудников – 48    чело</w:t>
      </w:r>
      <w:r w:rsidR="00F32A4E">
        <w:rPr>
          <w:color w:val="000000"/>
        </w:rPr>
        <w:t>век, из них 3- совместители</w:t>
      </w:r>
      <w:r w:rsidRPr="00485FA3">
        <w:rPr>
          <w:color w:val="000000"/>
        </w:rPr>
        <w:t xml:space="preserve">. </w:t>
      </w:r>
      <w:r w:rsidR="00F32A4E">
        <w:rPr>
          <w:color w:val="000000"/>
        </w:rPr>
        <w:t xml:space="preserve"> </w:t>
      </w:r>
      <w:proofErr w:type="gramStart"/>
      <w:r w:rsidRPr="00485FA3">
        <w:rPr>
          <w:color w:val="000000"/>
        </w:rPr>
        <w:t xml:space="preserve">Укомплектованность кадрами – 100%. </w:t>
      </w:r>
      <w:r w:rsidR="009C688A" w:rsidRPr="00485FA3">
        <w:rPr>
          <w:color w:val="000000"/>
        </w:rPr>
        <w:t xml:space="preserve"> </w:t>
      </w:r>
      <w:r w:rsidRPr="00485FA3">
        <w:rPr>
          <w:color w:val="000000"/>
        </w:rPr>
        <w:t>Из них: административных</w:t>
      </w:r>
      <w:r w:rsidR="00F32A4E">
        <w:rPr>
          <w:color w:val="000000"/>
        </w:rPr>
        <w:t xml:space="preserve"> </w:t>
      </w:r>
      <w:r w:rsidRPr="00485FA3">
        <w:rPr>
          <w:color w:val="000000"/>
        </w:rPr>
        <w:t xml:space="preserve"> работников – 1 человек (руководитель), административно-хозяйственного персонала – 23  человека, старшая медицинская сестра-1 человек,  педагогических работников – 23 человека.</w:t>
      </w:r>
      <w:proofErr w:type="gramEnd"/>
      <w:r w:rsidRPr="00485FA3">
        <w:rPr>
          <w:b/>
        </w:rPr>
        <w:t xml:space="preserve"> </w:t>
      </w:r>
      <w:r w:rsidRPr="00485FA3">
        <w:t>Из них:</w:t>
      </w:r>
    </w:p>
    <w:p w:rsidR="009841D0" w:rsidRPr="00485FA3" w:rsidRDefault="00552FE0" w:rsidP="009841D0">
      <w:pPr>
        <w:tabs>
          <w:tab w:val="left" w:pos="9355"/>
        </w:tabs>
        <w:spacing w:line="240" w:lineRule="atLeast"/>
        <w:ind w:right="-6"/>
      </w:pPr>
      <w:r w:rsidRPr="00485FA3">
        <w:t>воспитателей – 16</w:t>
      </w:r>
      <w:r w:rsidR="009841D0" w:rsidRPr="00485FA3">
        <w:t xml:space="preserve">, </w:t>
      </w:r>
    </w:p>
    <w:p w:rsidR="009841D0" w:rsidRPr="00485FA3" w:rsidRDefault="00552FE0" w:rsidP="009841D0">
      <w:pPr>
        <w:tabs>
          <w:tab w:val="left" w:pos="9355"/>
        </w:tabs>
        <w:spacing w:line="240" w:lineRule="atLeast"/>
        <w:ind w:right="-6"/>
      </w:pPr>
      <w:r w:rsidRPr="00485FA3">
        <w:t>старший воспитатель -2</w:t>
      </w:r>
      <w:r w:rsidR="009841D0" w:rsidRPr="00485FA3">
        <w:t xml:space="preserve">, </w:t>
      </w:r>
    </w:p>
    <w:p w:rsidR="009841D0" w:rsidRPr="00485FA3" w:rsidRDefault="009841D0" w:rsidP="009841D0">
      <w:pPr>
        <w:tabs>
          <w:tab w:val="left" w:pos="9355"/>
        </w:tabs>
        <w:spacing w:line="240" w:lineRule="atLeast"/>
        <w:ind w:right="-6"/>
      </w:pPr>
      <w:r w:rsidRPr="00485FA3">
        <w:t xml:space="preserve">учителей – логопедов – 3, </w:t>
      </w:r>
    </w:p>
    <w:p w:rsidR="009841D0" w:rsidRPr="00485FA3" w:rsidRDefault="00552FE0" w:rsidP="009841D0">
      <w:pPr>
        <w:tabs>
          <w:tab w:val="left" w:pos="9355"/>
        </w:tabs>
        <w:spacing w:line="240" w:lineRule="atLeast"/>
        <w:ind w:right="-6"/>
      </w:pPr>
      <w:r w:rsidRPr="00485FA3">
        <w:t>музыкальный руководитель -2</w:t>
      </w:r>
      <w:r w:rsidR="009841D0" w:rsidRPr="00485FA3">
        <w:t xml:space="preserve">,  </w:t>
      </w:r>
    </w:p>
    <w:p w:rsidR="009841D0" w:rsidRPr="00485FA3" w:rsidRDefault="009841D0" w:rsidP="009841D0">
      <w:pPr>
        <w:tabs>
          <w:tab w:val="left" w:pos="9355"/>
        </w:tabs>
        <w:spacing w:line="240" w:lineRule="atLeast"/>
        <w:ind w:right="-6"/>
      </w:pPr>
      <w:r w:rsidRPr="00485FA3">
        <w:t>инструктор по физической культуре – 1.</w:t>
      </w:r>
    </w:p>
    <w:p w:rsidR="00552FE0" w:rsidRPr="00485FA3" w:rsidRDefault="00552FE0" w:rsidP="009841D0">
      <w:pPr>
        <w:tabs>
          <w:tab w:val="left" w:pos="9355"/>
        </w:tabs>
        <w:spacing w:line="240" w:lineRule="atLeast"/>
        <w:ind w:right="-6"/>
      </w:pPr>
    </w:p>
    <w:p w:rsidR="009841D0" w:rsidRPr="00485FA3" w:rsidRDefault="00552FE0" w:rsidP="009841D0">
      <w:pPr>
        <w:tabs>
          <w:tab w:val="left" w:pos="9355"/>
        </w:tabs>
        <w:spacing w:line="240" w:lineRule="atLeast"/>
        <w:ind w:right="-6"/>
      </w:pPr>
      <w:r w:rsidRPr="00485FA3">
        <w:t xml:space="preserve">        </w:t>
      </w:r>
      <w:r w:rsidR="009841D0" w:rsidRPr="00485FA3">
        <w:t xml:space="preserve">Руководитель МАДОУ:  </w:t>
      </w:r>
      <w:proofErr w:type="gramStart"/>
      <w:r w:rsidR="009841D0" w:rsidRPr="00485FA3">
        <w:t xml:space="preserve">Жукович Светлана Николаевна (педагогический </w:t>
      </w:r>
      <w:proofErr w:type="gramEnd"/>
    </w:p>
    <w:p w:rsidR="009841D0" w:rsidRPr="00485FA3" w:rsidRDefault="009841D0" w:rsidP="009841D0">
      <w:pPr>
        <w:tabs>
          <w:tab w:val="left" w:pos="9355"/>
        </w:tabs>
        <w:spacing w:line="240" w:lineRule="atLeast"/>
        <w:ind w:right="-6"/>
      </w:pPr>
      <w:r w:rsidRPr="00564D87">
        <w:lastRenderedPageBreak/>
        <w:t>стаж 2</w:t>
      </w:r>
      <w:r w:rsidR="00C56316" w:rsidRPr="00564D87">
        <w:t>6</w:t>
      </w:r>
      <w:r w:rsidRPr="00564D87">
        <w:t xml:space="preserve"> </w:t>
      </w:r>
      <w:r w:rsidR="00C56316" w:rsidRPr="00564D87">
        <w:t>лет</w:t>
      </w:r>
      <w:r w:rsidRPr="00485FA3">
        <w:t xml:space="preserve">, образование - высшее)   </w:t>
      </w:r>
    </w:p>
    <w:p w:rsidR="009841D0" w:rsidRPr="00485FA3" w:rsidRDefault="00552FE0" w:rsidP="009841D0">
      <w:pPr>
        <w:tabs>
          <w:tab w:val="left" w:pos="9355"/>
        </w:tabs>
        <w:spacing w:line="240" w:lineRule="atLeast"/>
        <w:ind w:right="-6"/>
      </w:pPr>
      <w:r w:rsidRPr="00485FA3">
        <w:t xml:space="preserve">       Старшие</w:t>
      </w:r>
      <w:r w:rsidR="009C688A" w:rsidRPr="00485FA3">
        <w:t xml:space="preserve">  воспитатели</w:t>
      </w:r>
      <w:r w:rsidR="009841D0" w:rsidRPr="00485FA3">
        <w:t xml:space="preserve">:  Набиева </w:t>
      </w:r>
      <w:proofErr w:type="spellStart"/>
      <w:r w:rsidR="009841D0" w:rsidRPr="00485FA3">
        <w:t>Илюса</w:t>
      </w:r>
      <w:proofErr w:type="spellEnd"/>
      <w:r w:rsidR="009841D0" w:rsidRPr="00485FA3">
        <w:t xml:space="preserve"> </w:t>
      </w:r>
      <w:proofErr w:type="spellStart"/>
      <w:r w:rsidR="009841D0" w:rsidRPr="00485FA3">
        <w:t>Разитовна</w:t>
      </w:r>
      <w:proofErr w:type="spellEnd"/>
      <w:r w:rsidR="009841D0" w:rsidRPr="00485FA3">
        <w:t xml:space="preserve"> (педагогический</w:t>
      </w:r>
      <w:r w:rsidR="00F32A4E">
        <w:t xml:space="preserve">  </w:t>
      </w:r>
      <w:r w:rsidR="009C688A" w:rsidRPr="00485FA3">
        <w:t>стаж 30</w:t>
      </w:r>
      <w:r w:rsidR="009841D0" w:rsidRPr="00485FA3">
        <w:t xml:space="preserve"> лет, образование - высшее)</w:t>
      </w:r>
    </w:p>
    <w:p w:rsidR="00552FE0" w:rsidRPr="00485FA3" w:rsidRDefault="00564D87" w:rsidP="0071750F">
      <w:pPr>
        <w:tabs>
          <w:tab w:val="left" w:pos="9355"/>
        </w:tabs>
        <w:spacing w:line="240" w:lineRule="atLeast"/>
        <w:ind w:right="-6"/>
      </w:pPr>
      <w:r>
        <w:t xml:space="preserve">       </w:t>
      </w:r>
      <w:proofErr w:type="spellStart"/>
      <w:r w:rsidR="009C688A" w:rsidRPr="00485FA3">
        <w:t>Яхина</w:t>
      </w:r>
      <w:proofErr w:type="spellEnd"/>
      <w:r w:rsidR="009C688A" w:rsidRPr="00485FA3">
        <w:t xml:space="preserve"> </w:t>
      </w:r>
      <w:proofErr w:type="spellStart"/>
      <w:r w:rsidR="009C688A" w:rsidRPr="00485FA3">
        <w:t>Зугра</w:t>
      </w:r>
      <w:proofErr w:type="spellEnd"/>
      <w:r w:rsidR="009C688A" w:rsidRPr="00485FA3">
        <w:t xml:space="preserve"> </w:t>
      </w:r>
      <w:proofErr w:type="spellStart"/>
      <w:r w:rsidR="009C688A" w:rsidRPr="00485FA3">
        <w:t>Музамиловна</w:t>
      </w:r>
      <w:proofErr w:type="spellEnd"/>
      <w:r w:rsidR="009C688A" w:rsidRPr="00485FA3">
        <w:t xml:space="preserve"> (педагогический стаж 28лет, образование</w:t>
      </w:r>
      <w:r w:rsidR="00552FE0" w:rsidRPr="00485FA3">
        <w:t xml:space="preserve"> </w:t>
      </w:r>
      <w:proofErr w:type="gramStart"/>
      <w:r w:rsidR="009C688A" w:rsidRPr="00485FA3">
        <w:t>-в</w:t>
      </w:r>
      <w:proofErr w:type="gramEnd"/>
      <w:r w:rsidR="009C688A" w:rsidRPr="00485FA3">
        <w:t>ысшее)</w:t>
      </w:r>
    </w:p>
    <w:p w:rsidR="00564D87" w:rsidRDefault="00564D87" w:rsidP="00552FE0">
      <w:pPr>
        <w:pStyle w:val="ae"/>
        <w:tabs>
          <w:tab w:val="left" w:pos="2160"/>
          <w:tab w:val="center" w:pos="4912"/>
        </w:tabs>
        <w:spacing w:after="0" w:line="360" w:lineRule="auto"/>
        <w:ind w:left="-180" w:right="-365"/>
        <w:jc w:val="center"/>
        <w:rPr>
          <w:b/>
        </w:rPr>
      </w:pPr>
    </w:p>
    <w:p w:rsidR="009841D0" w:rsidRPr="00485FA3" w:rsidRDefault="009841D0" w:rsidP="00552FE0">
      <w:pPr>
        <w:pStyle w:val="ae"/>
        <w:tabs>
          <w:tab w:val="left" w:pos="2160"/>
          <w:tab w:val="center" w:pos="4912"/>
        </w:tabs>
        <w:spacing w:after="0" w:line="360" w:lineRule="auto"/>
        <w:ind w:left="-180" w:right="-365"/>
        <w:jc w:val="center"/>
        <w:rPr>
          <w:b/>
        </w:rPr>
      </w:pPr>
      <w:r w:rsidRPr="00485FA3">
        <w:rPr>
          <w:b/>
        </w:rPr>
        <w:t>Сведения о педагогических работниках</w:t>
      </w:r>
    </w:p>
    <w:tbl>
      <w:tblPr>
        <w:tblW w:w="0" w:type="auto"/>
        <w:tblLook w:val="01E0"/>
      </w:tblPr>
      <w:tblGrid>
        <w:gridCol w:w="4876"/>
        <w:gridCol w:w="4694"/>
      </w:tblGrid>
      <w:tr w:rsidR="009841D0" w:rsidRPr="00485FA3" w:rsidTr="009841D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/>
              <w:ind w:left="0"/>
              <w:jc w:val="center"/>
              <w:rPr>
                <w:b/>
                <w:i/>
                <w:lang w:eastAsia="en-US"/>
              </w:rPr>
            </w:pPr>
            <w:r w:rsidRPr="00485FA3">
              <w:rPr>
                <w:b/>
                <w:i/>
                <w:lang w:eastAsia="en-US"/>
              </w:rPr>
              <w:t>Общее количество педагогических работников- 23</w:t>
            </w:r>
          </w:p>
        </w:tc>
      </w:tr>
      <w:tr w:rsidR="009841D0" w:rsidRPr="00485FA3" w:rsidTr="009841D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i/>
                <w:lang w:eastAsia="en-US"/>
              </w:rPr>
            </w:pPr>
            <w:r w:rsidRPr="00485FA3">
              <w:rPr>
                <w:b/>
                <w:i/>
                <w:lang w:eastAsia="en-US"/>
              </w:rPr>
              <w:t xml:space="preserve">По образованию 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Высшее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</w:t>
            </w:r>
            <w:r w:rsidR="008654A6" w:rsidRPr="00485FA3">
              <w:rPr>
                <w:b/>
                <w:lang w:eastAsia="en-US"/>
              </w:rPr>
              <w:t>7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Не законченное высшее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552FE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Ср</w:t>
            </w:r>
            <w:proofErr w:type="gramStart"/>
            <w:r w:rsidRPr="00485FA3">
              <w:rPr>
                <w:b/>
                <w:lang w:eastAsia="en-US"/>
              </w:rPr>
              <w:t>.с</w:t>
            </w:r>
            <w:proofErr w:type="gramEnd"/>
            <w:r w:rsidRPr="00485FA3">
              <w:rPr>
                <w:b/>
                <w:lang w:eastAsia="en-US"/>
              </w:rPr>
              <w:t>пец.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5</w:t>
            </w:r>
          </w:p>
        </w:tc>
      </w:tr>
      <w:tr w:rsidR="009841D0" w:rsidRPr="00485FA3" w:rsidTr="009841D0">
        <w:trPr>
          <w:trHeight w:val="297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i/>
                <w:lang w:eastAsia="en-US"/>
              </w:rPr>
              <w:t>По категории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Высшая кв</w:t>
            </w:r>
            <w:proofErr w:type="gramStart"/>
            <w:r w:rsidRPr="00485FA3">
              <w:rPr>
                <w:b/>
                <w:lang w:eastAsia="en-US"/>
              </w:rPr>
              <w:t>.к</w:t>
            </w:r>
            <w:proofErr w:type="gramEnd"/>
            <w:r w:rsidRPr="00485FA3">
              <w:rPr>
                <w:b/>
                <w:lang w:eastAsia="en-US"/>
              </w:rPr>
              <w:t>атегория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3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Первая кв</w:t>
            </w:r>
            <w:proofErr w:type="gramStart"/>
            <w:r w:rsidRPr="00485FA3">
              <w:rPr>
                <w:b/>
                <w:lang w:eastAsia="en-US"/>
              </w:rPr>
              <w:t>.к</w:t>
            </w:r>
            <w:proofErr w:type="gramEnd"/>
            <w:r w:rsidRPr="00485FA3">
              <w:rPr>
                <w:b/>
                <w:lang w:eastAsia="en-US"/>
              </w:rPr>
              <w:t>атегория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</w:t>
            </w:r>
            <w:r w:rsidR="008654A6" w:rsidRPr="00485FA3">
              <w:rPr>
                <w:b/>
                <w:lang w:eastAsia="en-US"/>
              </w:rPr>
              <w:t>2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Без категории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8</w:t>
            </w:r>
          </w:p>
        </w:tc>
      </w:tr>
      <w:tr w:rsidR="009841D0" w:rsidRPr="00485FA3" w:rsidTr="009841D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i/>
                <w:lang w:eastAsia="en-US"/>
              </w:rPr>
              <w:t>По стажу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Менее 5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9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от 5 до 10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6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от 10 до 15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от 15 до 25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71750F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 xml:space="preserve">Свыше </w:t>
            </w:r>
            <w:r w:rsidR="009841D0" w:rsidRPr="00485FA3">
              <w:rPr>
                <w:b/>
                <w:lang w:eastAsia="en-US"/>
              </w:rPr>
              <w:t>25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6</w:t>
            </w:r>
          </w:p>
        </w:tc>
      </w:tr>
    </w:tbl>
    <w:p w:rsidR="009841D0" w:rsidRPr="00485FA3" w:rsidRDefault="009841D0" w:rsidP="009841D0">
      <w:pPr>
        <w:ind w:right="-365"/>
        <w:rPr>
          <w:b/>
        </w:rPr>
      </w:pPr>
    </w:p>
    <w:p w:rsidR="009841D0" w:rsidRPr="00485FA3" w:rsidRDefault="009841D0" w:rsidP="009841D0">
      <w:pPr>
        <w:tabs>
          <w:tab w:val="left" w:pos="9355"/>
        </w:tabs>
        <w:spacing w:line="240" w:lineRule="atLeast"/>
        <w:ind w:right="-6"/>
      </w:pPr>
      <w:r w:rsidRPr="00485FA3">
        <w:t xml:space="preserve">      Педагоги   ДОУ   систематически   повышают   свой   профессиональный   уровень   на   курсах повышения  квалификации.  Педагогический  коллектив  дошкольного  образовательного  учреждения объединён  едиными  целями  на  решение  задач  и  приоритетов  дошкольного  образования,  имеет благоприятный  психологический  климат.  Повышение  квалификации  педагогических  и  руководящих работников проводится в системе и осуществляется в соответствии с графиком. В учреждении работает достаточно молодой, работоспособный творческий коллектив, обладающий достаточным потенциалом для  результативного  осуществления  учебно-воспитательного  процесса  и  внедрения  инновационных процессов в педагогическую деятельность. Творческий потенциал педагогического коллектива показывает тенденцию роста активности и их самостоятельности, стремления к новациям и исследованиям.  </w:t>
      </w:r>
    </w:p>
    <w:p w:rsidR="009841D0" w:rsidRPr="00485FA3" w:rsidRDefault="009841D0" w:rsidP="009841D0">
      <w:pPr>
        <w:tabs>
          <w:tab w:val="left" w:pos="9355"/>
        </w:tabs>
        <w:spacing w:line="240" w:lineRule="atLeast"/>
        <w:ind w:right="-6"/>
      </w:pPr>
    </w:p>
    <w:p w:rsidR="009841D0" w:rsidRPr="00485FA3" w:rsidRDefault="009841D0" w:rsidP="009841D0">
      <w:pPr>
        <w:pStyle w:val="af4"/>
        <w:jc w:val="center"/>
        <w:rPr>
          <w:rStyle w:val="afa"/>
          <w:color w:val="181910"/>
        </w:rPr>
      </w:pPr>
      <w:r w:rsidRPr="00485FA3">
        <w:rPr>
          <w:rStyle w:val="afa"/>
          <w:color w:val="181910"/>
        </w:rPr>
        <w:t>1.5. Сведения о родителях</w:t>
      </w:r>
    </w:p>
    <w:p w:rsidR="009841D0" w:rsidRPr="00485FA3" w:rsidRDefault="009841D0" w:rsidP="009841D0">
      <w:pPr>
        <w:pStyle w:val="af4"/>
        <w:rPr>
          <w:rStyle w:val="afa"/>
          <w:color w:val="181910"/>
        </w:rPr>
      </w:pPr>
    </w:p>
    <w:p w:rsidR="009841D0" w:rsidRPr="00485FA3" w:rsidRDefault="009841D0" w:rsidP="009841D0">
      <w:r w:rsidRPr="00485FA3">
        <w:t xml:space="preserve">  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71750F" w:rsidRPr="00485FA3" w:rsidRDefault="009841D0" w:rsidP="00B90A56">
      <w:pPr>
        <w:shd w:val="clear" w:color="auto" w:fill="FFFFFF" w:themeFill="background1"/>
      </w:pPr>
      <w:r w:rsidRPr="00485FA3">
        <w:rPr>
          <w:rStyle w:val="afa"/>
          <w:color w:val="181910"/>
        </w:rPr>
        <w:t xml:space="preserve">  </w:t>
      </w:r>
      <w:r w:rsidRPr="00485FA3">
        <w:t>Большое внимание в ДОУ уделяется изучению контингента родителей. Систематически педагоги ДОУ проводят информационно-аналитическую работу по выявлению социального и образовательного статуса членов семей воспитанников.</w:t>
      </w:r>
    </w:p>
    <w:p w:rsidR="006337A5" w:rsidRDefault="006337A5" w:rsidP="009841D0">
      <w:pPr>
        <w:jc w:val="center"/>
        <w:rPr>
          <w:rFonts w:eastAsia="Calibri"/>
          <w:b/>
        </w:rPr>
      </w:pPr>
    </w:p>
    <w:p w:rsidR="009841D0" w:rsidRPr="00485FA3" w:rsidRDefault="009841D0" w:rsidP="009841D0">
      <w:pPr>
        <w:jc w:val="center"/>
        <w:rPr>
          <w:rFonts w:eastAsia="Calibri"/>
        </w:rPr>
      </w:pPr>
      <w:r w:rsidRPr="00485FA3">
        <w:rPr>
          <w:rFonts w:eastAsia="Calibri"/>
          <w:b/>
        </w:rPr>
        <w:t>Состав семьи</w:t>
      </w: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tbl>
      <w:tblPr>
        <w:tblW w:w="0" w:type="auto"/>
        <w:tblLook w:val="04A0"/>
      </w:tblPr>
      <w:tblGrid>
        <w:gridCol w:w="2164"/>
        <w:gridCol w:w="1572"/>
        <w:gridCol w:w="1668"/>
        <w:gridCol w:w="1883"/>
        <w:gridCol w:w="2283"/>
      </w:tblGrid>
      <w:tr w:rsidR="009841D0" w:rsidRPr="00485FA3" w:rsidTr="009841D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B90A56">
            <w:pPr>
              <w:jc w:val="center"/>
              <w:rPr>
                <w:rStyle w:val="afa"/>
                <w:b w:val="0"/>
                <w:bCs w:val="0"/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Общ</w:t>
            </w:r>
            <w:proofErr w:type="gramStart"/>
            <w:r w:rsidRPr="00485FA3">
              <w:rPr>
                <w:lang w:eastAsia="en-US"/>
              </w:rPr>
              <w:t>.к</w:t>
            </w:r>
            <w:proofErr w:type="gramEnd"/>
            <w:r w:rsidRPr="00485FA3">
              <w:rPr>
                <w:lang w:eastAsia="en-US"/>
              </w:rPr>
              <w:t>оличество</w:t>
            </w:r>
            <w:proofErr w:type="spellEnd"/>
            <w:r w:rsidRPr="00485FA3">
              <w:rPr>
                <w:lang w:eastAsia="en-US"/>
              </w:rPr>
              <w:t xml:space="preserve"> детей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B90A56">
            <w:pPr>
              <w:jc w:val="center"/>
              <w:rPr>
                <w:rStyle w:val="afa"/>
                <w:b w:val="0"/>
                <w:bCs w:val="0"/>
                <w:lang w:eastAsia="en-US"/>
              </w:rPr>
            </w:pPr>
            <w:r w:rsidRPr="00485FA3">
              <w:rPr>
                <w:lang w:eastAsia="en-US"/>
              </w:rPr>
              <w:t>Полн. семья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B90A56">
            <w:pPr>
              <w:jc w:val="center"/>
              <w:rPr>
                <w:rStyle w:val="afa"/>
                <w:b w:val="0"/>
                <w:bCs w:val="0"/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Неполн</w:t>
            </w:r>
            <w:proofErr w:type="spellEnd"/>
            <w:r w:rsidRPr="00485FA3">
              <w:rPr>
                <w:lang w:eastAsia="en-US"/>
              </w:rPr>
              <w:t>.  семья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B90A56">
            <w:pPr>
              <w:jc w:val="center"/>
              <w:rPr>
                <w:rStyle w:val="afa"/>
                <w:b w:val="0"/>
                <w:bCs w:val="0"/>
                <w:lang w:eastAsia="en-US"/>
              </w:rPr>
            </w:pPr>
            <w:r w:rsidRPr="00485FA3">
              <w:rPr>
                <w:lang w:eastAsia="en-US"/>
              </w:rPr>
              <w:t>Многодетная семья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B90A56">
            <w:pPr>
              <w:jc w:val="center"/>
              <w:rPr>
                <w:rStyle w:val="afa"/>
                <w:color w:val="181910"/>
              </w:rPr>
            </w:pPr>
            <w:r w:rsidRPr="00485FA3">
              <w:rPr>
                <w:lang w:eastAsia="en-US"/>
              </w:rPr>
              <w:t>Неблагополучная  се</w:t>
            </w:r>
            <w:r w:rsidR="009841D0" w:rsidRPr="00485FA3">
              <w:rPr>
                <w:lang w:eastAsia="en-US"/>
              </w:rPr>
              <w:t>мья</w:t>
            </w:r>
          </w:p>
        </w:tc>
      </w:tr>
      <w:tr w:rsidR="009841D0" w:rsidRPr="00485FA3" w:rsidTr="009841D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jc w:val="center"/>
              <w:rPr>
                <w:rStyle w:val="afa"/>
                <w:color w:val="181910"/>
              </w:rPr>
            </w:pPr>
            <w:r w:rsidRPr="00485FA3">
              <w:rPr>
                <w:rStyle w:val="afa"/>
                <w:color w:val="181910"/>
                <w:lang w:eastAsia="en-US"/>
              </w:rPr>
              <w:lastRenderedPageBreak/>
              <w:t>2</w:t>
            </w:r>
            <w:r w:rsidR="008654A6" w:rsidRPr="00485FA3">
              <w:rPr>
                <w:rStyle w:val="afa"/>
                <w:color w:val="181910"/>
                <w:lang w:eastAsia="en-US"/>
              </w:rPr>
              <w:t>68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jc w:val="center"/>
              <w:rPr>
                <w:rStyle w:val="afa"/>
                <w:color w:val="181910"/>
              </w:rPr>
            </w:pPr>
            <w:r w:rsidRPr="00485FA3">
              <w:rPr>
                <w:rStyle w:val="afa"/>
                <w:color w:val="181910"/>
                <w:lang w:eastAsia="en-US"/>
              </w:rPr>
              <w:t>2</w:t>
            </w:r>
            <w:r w:rsidR="008654A6" w:rsidRPr="00485FA3">
              <w:rPr>
                <w:rStyle w:val="afa"/>
                <w:color w:val="181910"/>
                <w:lang w:eastAsia="en-US"/>
              </w:rPr>
              <w:t>53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jc w:val="center"/>
              <w:rPr>
                <w:rStyle w:val="afa"/>
                <w:color w:val="181910"/>
              </w:rPr>
            </w:pPr>
            <w:r w:rsidRPr="00485FA3">
              <w:rPr>
                <w:rStyle w:val="afa"/>
                <w:color w:val="181910"/>
                <w:lang w:eastAsia="en-US"/>
              </w:rPr>
              <w:t>1</w:t>
            </w:r>
            <w:r w:rsidR="008654A6" w:rsidRPr="00485FA3">
              <w:rPr>
                <w:rStyle w:val="afa"/>
                <w:color w:val="181910"/>
                <w:lang w:eastAsia="en-US"/>
              </w:rP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jc w:val="center"/>
              <w:rPr>
                <w:rStyle w:val="afa"/>
                <w:color w:val="181910"/>
              </w:rPr>
            </w:pPr>
            <w:r w:rsidRPr="00485FA3">
              <w:rPr>
                <w:rStyle w:val="afa"/>
                <w:color w:val="181910"/>
                <w:lang w:eastAsia="en-US"/>
              </w:rPr>
              <w:t>62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jc w:val="center"/>
              <w:rPr>
                <w:rStyle w:val="afa"/>
                <w:color w:val="181910"/>
              </w:rPr>
            </w:pPr>
            <w:r w:rsidRPr="00485FA3">
              <w:rPr>
                <w:rStyle w:val="afa"/>
                <w:color w:val="181910"/>
                <w:lang w:eastAsia="en-US"/>
              </w:rPr>
              <w:t>1</w:t>
            </w:r>
          </w:p>
        </w:tc>
      </w:tr>
    </w:tbl>
    <w:p w:rsidR="009841D0" w:rsidRPr="00485FA3" w:rsidRDefault="009841D0" w:rsidP="00B90A56">
      <w:pPr>
        <w:rPr>
          <w:rStyle w:val="afa"/>
          <w:color w:val="181910"/>
        </w:rPr>
      </w:pPr>
    </w:p>
    <w:p w:rsidR="00EF0A24" w:rsidRPr="00485FA3" w:rsidRDefault="00EF0A24" w:rsidP="00B90A56">
      <w:pPr>
        <w:rPr>
          <w:rStyle w:val="afa"/>
          <w:color w:val="181910"/>
        </w:rPr>
      </w:pPr>
    </w:p>
    <w:p w:rsidR="00EF0A24" w:rsidRPr="00485FA3" w:rsidRDefault="00EF0A24" w:rsidP="00B90A56">
      <w:pPr>
        <w:rPr>
          <w:rStyle w:val="afa"/>
          <w:color w:val="181910"/>
        </w:rPr>
      </w:pPr>
    </w:p>
    <w:p w:rsidR="00EF0A24" w:rsidRPr="00485FA3" w:rsidRDefault="00EF0A24" w:rsidP="00B90A56">
      <w:pPr>
        <w:rPr>
          <w:rStyle w:val="afa"/>
          <w:color w:val="181910"/>
        </w:rPr>
      </w:pP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p w:rsidR="009841D0" w:rsidRPr="00485FA3" w:rsidRDefault="009841D0" w:rsidP="009841D0">
      <w:pPr>
        <w:jc w:val="center"/>
        <w:rPr>
          <w:rStyle w:val="afa"/>
          <w:color w:val="181910"/>
        </w:rPr>
      </w:pPr>
      <w:r w:rsidRPr="00485FA3">
        <w:rPr>
          <w:b/>
          <w:noProof/>
          <w:color w:val="181910"/>
        </w:rPr>
        <w:drawing>
          <wp:inline distT="0" distB="0" distL="0" distR="0">
            <wp:extent cx="5505450" cy="3209925"/>
            <wp:effectExtent l="19050" t="0" r="19050" b="0"/>
            <wp:docPr id="1" name="Рисунок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p w:rsidR="009841D0" w:rsidRPr="00485FA3" w:rsidRDefault="009841D0" w:rsidP="009841D0"/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Социальный статус родителей</w:t>
      </w:r>
    </w:p>
    <w:p w:rsidR="009841D0" w:rsidRPr="00485FA3" w:rsidRDefault="009841D0" w:rsidP="009841D0"/>
    <w:p w:rsidR="009841D0" w:rsidRPr="00485FA3" w:rsidRDefault="009841D0" w:rsidP="009841D0"/>
    <w:tbl>
      <w:tblPr>
        <w:tblW w:w="9781" w:type="dxa"/>
        <w:tblInd w:w="-459" w:type="dxa"/>
        <w:tblLayout w:type="fixed"/>
        <w:tblLook w:val="04A0"/>
      </w:tblPr>
      <w:tblGrid>
        <w:gridCol w:w="567"/>
        <w:gridCol w:w="709"/>
        <w:gridCol w:w="709"/>
        <w:gridCol w:w="567"/>
        <w:gridCol w:w="709"/>
        <w:gridCol w:w="567"/>
        <w:gridCol w:w="850"/>
        <w:gridCol w:w="851"/>
        <w:gridCol w:w="709"/>
        <w:gridCol w:w="708"/>
        <w:gridCol w:w="709"/>
        <w:gridCol w:w="709"/>
        <w:gridCol w:w="709"/>
        <w:gridCol w:w="708"/>
      </w:tblGrid>
      <w:tr w:rsidR="00E26C4B" w:rsidRPr="00485FA3" w:rsidTr="004374ED"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4B" w:rsidRPr="00485FA3" w:rsidRDefault="00E26C4B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Возрастной ценз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Образовательный ценз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Социальное положение</w:t>
            </w:r>
          </w:p>
        </w:tc>
      </w:tr>
      <w:tr w:rsidR="00E26C4B" w:rsidRPr="00485FA3" w:rsidTr="004374ED">
        <w:trPr>
          <w:trHeight w:val="2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 w:rsidP="004374ED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До 25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6C4B" w:rsidRPr="00485FA3" w:rsidRDefault="00E26C4B" w:rsidP="004374ED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25-35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 w:rsidP="004374ED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35- 45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6C4B" w:rsidRPr="00485FA3" w:rsidRDefault="00E26C4B" w:rsidP="004374ED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45-55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6C4B" w:rsidRPr="00485FA3" w:rsidRDefault="00E26C4B" w:rsidP="004374ED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55-65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4374ED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От 65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высш</w:t>
            </w:r>
            <w:proofErr w:type="spellEnd"/>
            <w:r w:rsidRPr="00485FA3">
              <w:rPr>
                <w:lang w:eastAsia="en-US"/>
              </w:rPr>
              <w:t>. обр.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сред</w:t>
            </w:r>
            <w:proofErr w:type="gramStart"/>
            <w:r w:rsidRPr="00485FA3">
              <w:rPr>
                <w:lang w:eastAsia="en-US"/>
              </w:rPr>
              <w:t>.</w:t>
            </w:r>
            <w:proofErr w:type="gramEnd"/>
            <w:r w:rsidRPr="00485FA3">
              <w:rPr>
                <w:lang w:eastAsia="en-US"/>
              </w:rPr>
              <w:t xml:space="preserve"> </w:t>
            </w:r>
            <w:proofErr w:type="gramStart"/>
            <w:r w:rsidRPr="00485FA3">
              <w:rPr>
                <w:lang w:eastAsia="en-US"/>
              </w:rPr>
              <w:t>с</w:t>
            </w:r>
            <w:proofErr w:type="gramEnd"/>
            <w:r w:rsidRPr="00485FA3">
              <w:rPr>
                <w:lang w:eastAsia="en-US"/>
              </w:rPr>
              <w:t>пец.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proofErr w:type="gramStart"/>
            <w:r w:rsidRPr="00485FA3">
              <w:rPr>
                <w:lang w:eastAsia="en-US"/>
              </w:rPr>
              <w:t>без</w:t>
            </w:r>
            <w:proofErr w:type="gramEnd"/>
            <w:r w:rsidRPr="00485FA3">
              <w:rPr>
                <w:lang w:eastAsia="en-US"/>
              </w:rPr>
              <w:t xml:space="preserve"> образ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служащие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интеллигенция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рабочих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домохозяйки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безработные</w:t>
            </w:r>
          </w:p>
        </w:tc>
      </w:tr>
      <w:tr w:rsidR="00E26C4B" w:rsidRPr="00485FA3" w:rsidTr="004374E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  <w:r w:rsidR="004374ED" w:rsidRPr="00485FA3">
              <w:rPr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  <w:r w:rsidR="004374ED" w:rsidRPr="00485FA3">
              <w:rPr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</w:t>
            </w:r>
            <w:r w:rsidR="00E26C4B" w:rsidRPr="00485FA3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  <w:r w:rsidR="004374ED" w:rsidRPr="00485FA3">
              <w:rPr>
                <w:lang w:eastAsia="en-US"/>
              </w:rPr>
              <w:t>5</w:t>
            </w:r>
          </w:p>
        </w:tc>
      </w:tr>
    </w:tbl>
    <w:p w:rsidR="009841D0" w:rsidRPr="00485FA3" w:rsidRDefault="009841D0" w:rsidP="009841D0"/>
    <w:p w:rsidR="009841D0" w:rsidRPr="00485FA3" w:rsidRDefault="004374ED" w:rsidP="009841D0">
      <w:r w:rsidRPr="00485FA3"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D12AD4" w:rsidP="009841D0">
      <w:r w:rsidRPr="00485FA3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841D0" w:rsidRPr="00485FA3" w:rsidRDefault="009841D0" w:rsidP="009841D0"/>
    <w:p w:rsidR="009841D0" w:rsidRPr="00485FA3" w:rsidRDefault="009841D0" w:rsidP="009841D0"/>
    <w:p w:rsidR="009841D0" w:rsidRPr="00485FA3" w:rsidRDefault="00D12AD4" w:rsidP="009841D0">
      <w:r w:rsidRPr="00485FA3"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>
      <w:r w:rsidRPr="00485FA3">
        <w:t xml:space="preserve">    Основной социальной группой родителей являются специалисты разных профилей, работающие в частных и государственных учреждениях. Большую часть составляют полные благополучные семьи. В целом для основного контингента родителей характерны: средний уровень жизни и доходов, достаточно высокие требования к образованию и желание дать ребенку хорошее образование.</w:t>
      </w:r>
    </w:p>
    <w:p w:rsidR="009841D0" w:rsidRPr="00485FA3" w:rsidRDefault="009841D0" w:rsidP="009841D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center"/>
        <w:rPr>
          <w:b/>
          <w:sz w:val="24"/>
        </w:rPr>
      </w:pPr>
    </w:p>
    <w:p w:rsidR="009841D0" w:rsidRPr="00485FA3" w:rsidRDefault="009841D0" w:rsidP="009841D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center"/>
        <w:rPr>
          <w:b/>
          <w:sz w:val="24"/>
        </w:rPr>
      </w:pPr>
      <w:r w:rsidRPr="00485FA3">
        <w:rPr>
          <w:b/>
          <w:sz w:val="24"/>
        </w:rPr>
        <w:t>II. Аналитическая часть Программы развития</w:t>
      </w:r>
    </w:p>
    <w:p w:rsidR="009841D0" w:rsidRPr="00485FA3" w:rsidRDefault="009841D0" w:rsidP="009841D0">
      <w:pPr>
        <w:jc w:val="center"/>
      </w:pPr>
    </w:p>
    <w:p w:rsidR="009841D0" w:rsidRPr="00485FA3" w:rsidRDefault="009841D0" w:rsidP="00FF2CF5">
      <w:pPr>
        <w:spacing w:line="0" w:lineRule="atLeast"/>
        <w:jc w:val="center"/>
        <w:rPr>
          <w:b/>
        </w:rPr>
      </w:pPr>
      <w:r w:rsidRPr="00485FA3">
        <w:rPr>
          <w:b/>
        </w:rPr>
        <w:t>2.1. Анализ внутренней среды ДОУ</w:t>
      </w:r>
    </w:p>
    <w:p w:rsidR="009841D0" w:rsidRPr="00485FA3" w:rsidRDefault="009841D0" w:rsidP="00FF2CF5">
      <w:pPr>
        <w:tabs>
          <w:tab w:val="left" w:pos="9355"/>
        </w:tabs>
        <w:spacing w:line="0" w:lineRule="atLeast"/>
        <w:ind w:right="-6"/>
        <w:jc w:val="center"/>
        <w:rPr>
          <w:b/>
        </w:rPr>
      </w:pPr>
      <w:r w:rsidRPr="00485FA3">
        <w:rPr>
          <w:b/>
        </w:rPr>
        <w:t>2.1.1.Анализ качества реал</w:t>
      </w:r>
      <w:r w:rsidR="00885C4B" w:rsidRPr="00485FA3">
        <w:rPr>
          <w:b/>
        </w:rPr>
        <w:t xml:space="preserve">изации  </w:t>
      </w:r>
      <w:proofErr w:type="spellStart"/>
      <w:r w:rsidR="00885C4B" w:rsidRPr="00485FA3">
        <w:rPr>
          <w:b/>
        </w:rPr>
        <w:t>воспитательно</w:t>
      </w:r>
      <w:proofErr w:type="spellEnd"/>
      <w:r w:rsidR="00885C4B" w:rsidRPr="00485FA3">
        <w:rPr>
          <w:b/>
        </w:rPr>
        <w:t xml:space="preserve"> - </w:t>
      </w:r>
      <w:r w:rsidRPr="00485FA3">
        <w:rPr>
          <w:b/>
        </w:rPr>
        <w:t>образовательных программ</w:t>
      </w:r>
    </w:p>
    <w:p w:rsidR="009841D0" w:rsidRPr="00485FA3" w:rsidRDefault="009841D0" w:rsidP="009841D0">
      <w:pPr>
        <w:spacing w:line="240" w:lineRule="atLeast"/>
      </w:pPr>
      <w:r w:rsidRPr="00485FA3">
        <w:t xml:space="preserve">          В соответствии с Федеральным законом от 29.12.2012г. №273-ФЗ “Об образовании в Российской Федерации”, каждое дошкольное образовательное учреждение имеет собственную основную общеобразовательную программу, разработанную и утвержденную Учреждением и самостоятельно в выборе из комплекса вариативных программ.</w:t>
      </w:r>
    </w:p>
    <w:p w:rsidR="009841D0" w:rsidRPr="00485FA3" w:rsidRDefault="009841D0" w:rsidP="009841D0">
      <w:pPr>
        <w:spacing w:line="240" w:lineRule="atLeast"/>
        <w:rPr>
          <w:color w:val="000000"/>
        </w:rPr>
      </w:pPr>
      <w:r w:rsidRPr="00485FA3">
        <w:t xml:space="preserve">      </w:t>
      </w:r>
      <w:proofErr w:type="gramStart"/>
      <w:r w:rsidRPr="00485FA3">
        <w:t xml:space="preserve">Основная общеобразовательная  программа </w:t>
      </w:r>
      <w:r w:rsidRPr="00485FA3">
        <w:rPr>
          <w:color w:val="000000"/>
        </w:rPr>
        <w:t xml:space="preserve">МАДОУ </w:t>
      </w:r>
      <w:r w:rsidRPr="00485FA3">
        <w:rPr>
          <w:kern w:val="28"/>
        </w:rPr>
        <w:t>Бакалинский д/</w:t>
      </w:r>
      <w:r w:rsidRPr="00485FA3">
        <w:rPr>
          <w:kern w:val="28"/>
          <w:lang w:val="en-US"/>
        </w:rPr>
        <w:t>c</w:t>
      </w:r>
      <w:r w:rsidRPr="00485FA3">
        <w:t xml:space="preserve"> </w:t>
      </w:r>
      <w:r w:rsidRPr="00485FA3">
        <w:rPr>
          <w:rStyle w:val="afb"/>
          <w:i w:val="0"/>
          <w:color w:val="000000"/>
        </w:rPr>
        <w:t>«Буратино»</w:t>
      </w:r>
      <w:r w:rsidRPr="00485FA3">
        <w:rPr>
          <w:rStyle w:val="afb"/>
          <w:color w:val="000000"/>
        </w:rPr>
        <w:t xml:space="preserve"> </w:t>
      </w:r>
      <w:r w:rsidRPr="00485FA3">
        <w:t xml:space="preserve"> общеразвивающего вида</w:t>
      </w:r>
      <w:r w:rsidRPr="00485FA3">
        <w:rPr>
          <w:color w:val="000000"/>
        </w:rPr>
        <w:t xml:space="preserve">   разработана в соответствии с Федеральным законом от 29.12.2012г. №273-ФЗ  «Об образовании в Российской Федерации»,</w:t>
      </w:r>
      <w:r w:rsidRPr="00485FA3">
        <w:rPr>
          <w:rFonts w:eastAsia="MS Mincho"/>
        </w:rPr>
        <w:t xml:space="preserve"> Законом Республики Башкортостан от 01.07.2013г. № 696-з  «Об образовании в Республике Башкортостан»</w:t>
      </w:r>
      <w:r w:rsidRPr="00485FA3">
        <w:rPr>
          <w:color w:val="000000"/>
        </w:rPr>
        <w:t xml:space="preserve">, </w:t>
      </w:r>
      <w:r w:rsidRPr="00485FA3">
        <w:rPr>
          <w:rFonts w:eastAsia="MS Mincho"/>
        </w:rPr>
        <w:t xml:space="preserve"> 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2.4.1.3049-13,</w:t>
      </w:r>
      <w:r w:rsidRPr="00485FA3">
        <w:rPr>
          <w:rFonts w:eastAsia="MS Mincho"/>
        </w:rPr>
        <w:t xml:space="preserve"> </w:t>
      </w:r>
      <w:r w:rsidRPr="00485FA3">
        <w:rPr>
          <w:color w:val="000000"/>
        </w:rPr>
        <w:t>«Международной конвенцией о правах ребенка», «Декларацией прав ребенка», Конституцией РФ, Уставом ДОУ, а также задачами и основными направлениями развития образовательной</w:t>
      </w:r>
      <w:proofErr w:type="gramEnd"/>
      <w:r w:rsidRPr="00485FA3">
        <w:rPr>
          <w:color w:val="000000"/>
        </w:rPr>
        <w:t xml:space="preserve"> системы Республики Башкортостан.</w:t>
      </w:r>
    </w:p>
    <w:p w:rsidR="009841D0" w:rsidRPr="00485FA3" w:rsidRDefault="009841D0" w:rsidP="009841D0">
      <w:pPr>
        <w:ind w:right="180"/>
        <w:jc w:val="both"/>
        <w:rPr>
          <w:u w:val="single"/>
        </w:rPr>
      </w:pPr>
      <w:r w:rsidRPr="00485FA3">
        <w:rPr>
          <w:u w:val="single"/>
        </w:rPr>
        <w:t>Базовое образование:</w:t>
      </w:r>
    </w:p>
    <w:p w:rsidR="009841D0" w:rsidRPr="00485FA3" w:rsidRDefault="009841D0" w:rsidP="009841D0">
      <w:pPr>
        <w:pStyle w:val="af4"/>
        <w:numPr>
          <w:ilvl w:val="0"/>
          <w:numId w:val="6"/>
        </w:numPr>
        <w:ind w:right="180"/>
        <w:jc w:val="both"/>
        <w:rPr>
          <w:u w:val="single"/>
        </w:rPr>
      </w:pPr>
      <w:r w:rsidRPr="00485FA3">
        <w:t>«От рождения до школы. Примерная основная общеобразовательная программа дошкольного образования»/ под ред. Н.Е. Вераксы, Т.С.Комаровой,  М.А. Васильевой, (2015г.)</w:t>
      </w:r>
    </w:p>
    <w:p w:rsidR="009841D0" w:rsidRPr="00485FA3" w:rsidRDefault="009841D0" w:rsidP="009841D0">
      <w:pPr>
        <w:pStyle w:val="af4"/>
        <w:numPr>
          <w:ilvl w:val="0"/>
          <w:numId w:val="6"/>
        </w:numPr>
        <w:ind w:right="180"/>
        <w:jc w:val="both"/>
      </w:pPr>
      <w:r w:rsidRPr="00485FA3">
        <w:t>«Программа логопедической работы по преодолению ФФН у детей»  Т.Б. Филичева, Т.В. Туманова (</w:t>
      </w:r>
      <w:smartTag w:uri="urn:schemas-microsoft-com:office:smarttags" w:element="metricconverter">
        <w:smartTagPr>
          <w:attr w:name="ProductID" w:val="2010 г"/>
        </w:smartTagPr>
        <w:r w:rsidRPr="00485FA3">
          <w:t>2010 г</w:t>
        </w:r>
      </w:smartTag>
      <w:r w:rsidRPr="00485FA3">
        <w:t>.)</w:t>
      </w:r>
    </w:p>
    <w:p w:rsidR="009841D0" w:rsidRPr="00485FA3" w:rsidRDefault="009841D0" w:rsidP="009841D0">
      <w:pPr>
        <w:pStyle w:val="af4"/>
        <w:numPr>
          <w:ilvl w:val="0"/>
          <w:numId w:val="6"/>
        </w:numPr>
        <w:ind w:right="180"/>
        <w:jc w:val="both"/>
      </w:pPr>
      <w:r w:rsidRPr="00485FA3">
        <w:t>«Программа логопедической работы по преодолению ОНР  у детей»  Т.Б.Филичева, Г.В.Чиркина (</w:t>
      </w:r>
      <w:smartTag w:uri="urn:schemas-microsoft-com:office:smarttags" w:element="metricconverter">
        <w:smartTagPr>
          <w:attr w:name="ProductID" w:val="2010 г"/>
        </w:smartTagPr>
        <w:r w:rsidRPr="00485FA3">
          <w:t>2010 г</w:t>
        </w:r>
      </w:smartTag>
      <w:r w:rsidRPr="00485FA3">
        <w:t>.)</w:t>
      </w:r>
    </w:p>
    <w:p w:rsidR="009841D0" w:rsidRPr="00485FA3" w:rsidRDefault="009841D0" w:rsidP="009841D0">
      <w:pPr>
        <w:pStyle w:val="af4"/>
        <w:numPr>
          <w:ilvl w:val="0"/>
          <w:numId w:val="6"/>
        </w:numPr>
      </w:pPr>
      <w:proofErr w:type="spellStart"/>
      <w:r w:rsidRPr="00485FA3">
        <w:t>Нищева</w:t>
      </w:r>
      <w:proofErr w:type="spellEnd"/>
      <w:r w:rsidRPr="00485FA3">
        <w:t xml:space="preserve"> Н. В. Примерная программа коррекционно-развивающей работы в логопедической группе для детей с ОНР (с 3 до 7 лет). – СПб</w:t>
      </w:r>
      <w:proofErr w:type="gramStart"/>
      <w:r w:rsidRPr="00485FA3">
        <w:t>.: «</w:t>
      </w:r>
      <w:proofErr w:type="gramEnd"/>
      <w:r w:rsidRPr="00485FA3">
        <w:t>ДЕТСТВО – ПРЕСС», 2013г.</w:t>
      </w:r>
    </w:p>
    <w:p w:rsidR="009841D0" w:rsidRPr="00485FA3" w:rsidRDefault="009841D0" w:rsidP="009841D0">
      <w:pPr>
        <w:ind w:right="180"/>
        <w:jc w:val="both"/>
      </w:pPr>
    </w:p>
    <w:p w:rsidR="009841D0" w:rsidRPr="00485FA3" w:rsidRDefault="009841D0" w:rsidP="009841D0">
      <w:pPr>
        <w:ind w:right="180"/>
        <w:jc w:val="both"/>
        <w:rPr>
          <w:u w:val="single"/>
        </w:rPr>
      </w:pPr>
      <w:r w:rsidRPr="00485FA3">
        <w:rPr>
          <w:u w:val="single"/>
        </w:rPr>
        <w:t>Региональные парциальные программы: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proofErr w:type="spellStart"/>
      <w:r w:rsidRPr="00485FA3">
        <w:t>Ф.Ф.Фазлыева</w:t>
      </w:r>
      <w:proofErr w:type="spellEnd"/>
      <w:r w:rsidRPr="00485FA3">
        <w:t xml:space="preserve"> «Мой край – Башкортостан»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r w:rsidRPr="00485FA3">
        <w:lastRenderedPageBreak/>
        <w:t>З.Г.Нафикова  «</w:t>
      </w:r>
      <w:proofErr w:type="spellStart"/>
      <w:r w:rsidRPr="00485FA3">
        <w:t>Оскон</w:t>
      </w:r>
      <w:proofErr w:type="spellEnd"/>
      <w:r w:rsidRPr="00485FA3">
        <w:t>»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r w:rsidRPr="00485FA3">
        <w:t>З.Г.Нафикова  «</w:t>
      </w:r>
      <w:proofErr w:type="spellStart"/>
      <w:r w:rsidRPr="00485FA3">
        <w:t>Шатлык</w:t>
      </w:r>
      <w:proofErr w:type="spellEnd"/>
      <w:r w:rsidRPr="00485FA3">
        <w:t>»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proofErr w:type="spellStart"/>
      <w:r w:rsidRPr="00485FA3">
        <w:t>Ф.Г.Азнабаева</w:t>
      </w:r>
      <w:proofErr w:type="spellEnd"/>
      <w:r w:rsidRPr="00485FA3">
        <w:t xml:space="preserve">, </w:t>
      </w:r>
      <w:proofErr w:type="spellStart"/>
      <w:r w:rsidRPr="00485FA3">
        <w:t>З.А.Агзамова</w:t>
      </w:r>
      <w:proofErr w:type="spellEnd"/>
      <w:r w:rsidRPr="00485FA3">
        <w:t xml:space="preserve"> «Академия детства»</w:t>
      </w:r>
    </w:p>
    <w:p w:rsidR="009841D0" w:rsidRPr="00485FA3" w:rsidRDefault="009841D0" w:rsidP="009841D0">
      <w:pPr>
        <w:ind w:right="180"/>
      </w:pPr>
      <w:proofErr w:type="spellStart"/>
      <w:r w:rsidRPr="00485FA3">
        <w:t>А.В.Молчева</w:t>
      </w:r>
      <w:proofErr w:type="spellEnd"/>
      <w:r w:rsidRPr="00485FA3">
        <w:t xml:space="preserve"> «Программа по декоративной деятельности детей дошкольного возраста на основе башкирского народного декоративно-прикладного искусства»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r w:rsidRPr="00485FA3">
        <w:t>Р.Х.Гасанова «Земля отцов»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r w:rsidRPr="00485FA3">
        <w:t xml:space="preserve">Р.Л.Агишева «Я -  </w:t>
      </w:r>
      <w:proofErr w:type="spellStart"/>
      <w:r w:rsidRPr="00485FA3">
        <w:t>Башкортостанец</w:t>
      </w:r>
      <w:proofErr w:type="spellEnd"/>
      <w:r w:rsidRPr="00485FA3">
        <w:t>».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proofErr w:type="spellStart"/>
      <w:r w:rsidRPr="00485FA3">
        <w:t>Р.К.Мухаметдинова</w:t>
      </w:r>
      <w:proofErr w:type="spellEnd"/>
      <w:proofErr w:type="gramStart"/>
      <w:r w:rsidRPr="00485FA3">
        <w:t xml:space="preserve"> ,</w:t>
      </w:r>
      <w:proofErr w:type="gramEnd"/>
      <w:r w:rsidRPr="00485FA3">
        <w:t xml:space="preserve"> </w:t>
      </w:r>
      <w:proofErr w:type="spellStart"/>
      <w:r w:rsidRPr="00485FA3">
        <w:t>Д.Р.Янкина</w:t>
      </w:r>
      <w:proofErr w:type="spellEnd"/>
      <w:r w:rsidRPr="00485FA3">
        <w:t xml:space="preserve"> «Музыка в детском саду»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r w:rsidRPr="00485FA3">
        <w:t>Р.Л.Агишева «Я познаю Башкортостан»</w:t>
      </w:r>
      <w:proofErr w:type="gramStart"/>
      <w:r w:rsidRPr="00485FA3">
        <w:t xml:space="preserve"> .</w:t>
      </w:r>
      <w:proofErr w:type="gramEnd"/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r w:rsidRPr="00485FA3">
        <w:t>Р.Х.Гасанова « Я Родину свою хочу познать».</w:t>
      </w:r>
    </w:p>
    <w:p w:rsidR="009841D0" w:rsidRPr="00485FA3" w:rsidRDefault="009841D0" w:rsidP="009841D0">
      <w:pPr>
        <w:ind w:right="180"/>
      </w:pPr>
    </w:p>
    <w:p w:rsidR="009841D0" w:rsidRPr="00485FA3" w:rsidRDefault="009841D0" w:rsidP="009841D0">
      <w:pPr>
        <w:ind w:right="180"/>
        <w:rPr>
          <w:u w:val="single"/>
        </w:rPr>
      </w:pPr>
      <w:r w:rsidRPr="00485FA3">
        <w:rPr>
          <w:u w:val="single"/>
        </w:rPr>
        <w:t>Парциальные программы и технологии: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spacing w:line="240" w:lineRule="atLeast"/>
        <w:ind w:left="714" w:hanging="357"/>
      </w:pPr>
      <w:r w:rsidRPr="00485FA3">
        <w:t xml:space="preserve">Т.Ф </w:t>
      </w:r>
      <w:proofErr w:type="spellStart"/>
      <w:r w:rsidRPr="00485FA3">
        <w:t>Саулина</w:t>
      </w:r>
      <w:proofErr w:type="spellEnd"/>
      <w:r w:rsidRPr="00485FA3">
        <w:t xml:space="preserve">       «Знакомим дошкольников с правилами дорожного движения», издательство «Мозаика-Синтез», Москва, 2014 г.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spacing w:line="240" w:lineRule="atLeast"/>
        <w:ind w:left="714" w:hanging="357"/>
      </w:pPr>
      <w:proofErr w:type="spellStart"/>
      <w:r w:rsidRPr="00485FA3">
        <w:t>НищеваН.В</w:t>
      </w:r>
      <w:proofErr w:type="spellEnd"/>
      <w:r w:rsidRPr="00485FA3">
        <w:t>. «Логопедическая ритмика в системе коррекционно-развивающей работы в детском саду» СПб.</w:t>
      </w:r>
      <w:proofErr w:type="gramStart"/>
      <w:r w:rsidRPr="00485FA3">
        <w:t>:«</w:t>
      </w:r>
      <w:proofErr w:type="gramEnd"/>
      <w:r w:rsidRPr="00485FA3">
        <w:t>ДЕТСТВО –ПРЕСС», 2014 г.</w:t>
      </w:r>
    </w:p>
    <w:p w:rsidR="009841D0" w:rsidRPr="00485FA3" w:rsidRDefault="009841D0" w:rsidP="009841D0">
      <w:pPr>
        <w:pStyle w:val="af4"/>
        <w:numPr>
          <w:ilvl w:val="0"/>
          <w:numId w:val="10"/>
        </w:numPr>
      </w:pPr>
      <w:r w:rsidRPr="00485FA3">
        <w:t>Бабушкина Р.Л., Кислякова О.М.«Логопедическая ритмика Методика работы с дошкольниками, страдающими ОНР» под ред.Г.А. Волковой-СПб.: «КАРО»,2005 .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ind w:right="180"/>
        <w:jc w:val="both"/>
      </w:pPr>
      <w:proofErr w:type="spellStart"/>
      <w:r w:rsidRPr="00485FA3">
        <w:t>Картушина</w:t>
      </w:r>
      <w:proofErr w:type="spellEnd"/>
      <w:r w:rsidRPr="00485FA3">
        <w:t xml:space="preserve"> М.Ю.«</w:t>
      </w:r>
      <w:proofErr w:type="spellStart"/>
      <w:r w:rsidRPr="00485FA3">
        <w:t>Логоритмические</w:t>
      </w:r>
      <w:proofErr w:type="spellEnd"/>
      <w:r w:rsidRPr="00485FA3">
        <w:t xml:space="preserve"> занятия в детском саду»,   М.:Т</w:t>
      </w:r>
      <w:proofErr w:type="gramStart"/>
      <w:r w:rsidRPr="00485FA3">
        <w:t>Ц«</w:t>
      </w:r>
      <w:proofErr w:type="gramEnd"/>
      <w:r w:rsidRPr="00485FA3">
        <w:t xml:space="preserve">Сфера», 2005г.С.Н.Николаева Методика экологического воспитания в детском саду 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rPr>
          <w:bCs/>
          <w:kern w:val="36"/>
          <w:bdr w:val="none" w:sz="0" w:space="0" w:color="auto" w:frame="1"/>
        </w:rPr>
      </w:pPr>
      <w:r w:rsidRPr="00485FA3">
        <w:rPr>
          <w:rFonts w:eastAsia="Calibri"/>
          <w:bCs/>
          <w:kern w:val="36"/>
          <w:bdr w:val="none" w:sz="0" w:space="0" w:color="auto" w:frame="1"/>
        </w:rPr>
        <w:t xml:space="preserve">“Основы безопасности детей дошкольного возраста”, Р.Б. </w:t>
      </w:r>
      <w:proofErr w:type="spellStart"/>
      <w:r w:rsidRPr="00485FA3">
        <w:rPr>
          <w:rFonts w:eastAsia="Calibri"/>
          <w:bCs/>
          <w:kern w:val="36"/>
          <w:bdr w:val="none" w:sz="0" w:space="0" w:color="auto" w:frame="1"/>
        </w:rPr>
        <w:t>Стеркиной</w:t>
      </w:r>
      <w:proofErr w:type="spellEnd"/>
      <w:r w:rsidRPr="00485FA3">
        <w:rPr>
          <w:rFonts w:eastAsia="Calibri"/>
          <w:bCs/>
          <w:kern w:val="36"/>
          <w:bdr w:val="none" w:sz="0" w:space="0" w:color="auto" w:frame="1"/>
        </w:rPr>
        <w:t xml:space="preserve">, издательство «Детство - Пресс», </w:t>
      </w:r>
      <w:proofErr w:type="gramStart"/>
      <w:r w:rsidRPr="00485FA3">
        <w:rPr>
          <w:rFonts w:eastAsia="Calibri"/>
          <w:bCs/>
          <w:kern w:val="36"/>
          <w:bdr w:val="none" w:sz="0" w:space="0" w:color="auto" w:frame="1"/>
        </w:rPr>
        <w:t>г</w:t>
      </w:r>
      <w:proofErr w:type="gramEnd"/>
      <w:r w:rsidRPr="00485FA3">
        <w:rPr>
          <w:rFonts w:eastAsia="Calibri"/>
          <w:bCs/>
          <w:kern w:val="36"/>
          <w:bdr w:val="none" w:sz="0" w:space="0" w:color="auto" w:frame="1"/>
        </w:rPr>
        <w:t>. Москва, 2016</w:t>
      </w:r>
      <w:r w:rsidRPr="00485FA3">
        <w:rPr>
          <w:bCs/>
          <w:kern w:val="36"/>
          <w:bdr w:val="none" w:sz="0" w:space="0" w:color="auto" w:frame="1"/>
        </w:rPr>
        <w:t xml:space="preserve"> 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ind w:right="180"/>
        <w:jc w:val="both"/>
      </w:pPr>
      <w:r w:rsidRPr="00485FA3">
        <w:t>К. Ю. Белая «Как обеспечить безопасность дошкольников». МИПКРО, Москва, 2012Н.Н. Авдеева «Основы безопасности жизнедеятельности»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ind w:right="180"/>
        <w:jc w:val="both"/>
        <w:rPr>
          <w:kern w:val="28"/>
        </w:rPr>
      </w:pPr>
      <w:r w:rsidRPr="00485FA3">
        <w:t xml:space="preserve">Л.И. </w:t>
      </w:r>
      <w:proofErr w:type="spellStart"/>
      <w:r w:rsidRPr="00485FA3">
        <w:t>Пензулаева</w:t>
      </w:r>
      <w:proofErr w:type="spellEnd"/>
      <w:r w:rsidRPr="00485FA3">
        <w:t xml:space="preserve"> « Физкультурные занятия в детском саду по ФГОС» издательство «Мозаика – Синтез», 2015г.; Т.И. Осокина       « Физическая культура в детском саду» «Просвещение» , 2014г.</w:t>
      </w:r>
      <w:r w:rsidRPr="00485FA3">
        <w:rPr>
          <w:color w:val="000000"/>
        </w:rPr>
        <w:t xml:space="preserve"> 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spacing w:line="240" w:lineRule="atLeast"/>
        <w:ind w:left="714" w:hanging="357"/>
      </w:pPr>
      <w:r w:rsidRPr="00485FA3">
        <w:t>«Школа дорожных наук», Творческий центр «Сфера», Москва, 2012 г.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spacing w:line="240" w:lineRule="atLeast"/>
        <w:ind w:left="714" w:hanging="357"/>
      </w:pPr>
      <w:r w:rsidRPr="00485FA3">
        <w:t xml:space="preserve">Т.Ф </w:t>
      </w:r>
      <w:proofErr w:type="spellStart"/>
      <w:r w:rsidRPr="00485FA3">
        <w:t>Саулина</w:t>
      </w:r>
      <w:proofErr w:type="spellEnd"/>
      <w:r w:rsidRPr="00485FA3">
        <w:t xml:space="preserve">    «Знакомим дошкольников с правилами дорожного движения», издательство «Мозаика-Синтез», Москва, 2014 г.</w:t>
      </w:r>
    </w:p>
    <w:p w:rsidR="009841D0" w:rsidRPr="00485FA3" w:rsidRDefault="009841D0" w:rsidP="009841D0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40" w:lineRule="atLeast"/>
        <w:ind w:left="714" w:hanging="357"/>
        <w:rPr>
          <w:color w:val="000000"/>
        </w:rPr>
      </w:pPr>
      <w:r w:rsidRPr="00485FA3">
        <w:rPr>
          <w:color w:val="000000"/>
        </w:rPr>
        <w:t>Рыжова, Н.А. «Воздух вокруг нас»,  метод</w:t>
      </w:r>
      <w:proofErr w:type="gramStart"/>
      <w:r w:rsidRPr="00485FA3">
        <w:rPr>
          <w:color w:val="000000"/>
        </w:rPr>
        <w:t>.</w:t>
      </w:r>
      <w:proofErr w:type="gramEnd"/>
      <w:r w:rsidRPr="00485FA3">
        <w:rPr>
          <w:color w:val="000000"/>
        </w:rPr>
        <w:t xml:space="preserve"> </w:t>
      </w:r>
      <w:proofErr w:type="gramStart"/>
      <w:r w:rsidRPr="00485FA3">
        <w:rPr>
          <w:color w:val="000000"/>
        </w:rPr>
        <w:t>п</w:t>
      </w:r>
      <w:proofErr w:type="gramEnd"/>
      <w:r w:rsidRPr="00485FA3">
        <w:rPr>
          <w:color w:val="000000"/>
        </w:rPr>
        <w:t xml:space="preserve">особие  Н.А. Рыжова, С.И. </w:t>
      </w:r>
      <w:proofErr w:type="spellStart"/>
      <w:r w:rsidRPr="00485FA3">
        <w:rPr>
          <w:color w:val="000000"/>
        </w:rPr>
        <w:t>Мусиенко</w:t>
      </w:r>
      <w:proofErr w:type="spellEnd"/>
      <w:r w:rsidRPr="00485FA3">
        <w:rPr>
          <w:color w:val="000000"/>
        </w:rPr>
        <w:t>. – 2-е изд. – Москва: «Обруч», 2013. – 208с.: ил.</w:t>
      </w:r>
    </w:p>
    <w:p w:rsidR="009841D0" w:rsidRPr="00485FA3" w:rsidRDefault="009841D0" w:rsidP="009841D0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485FA3">
        <w:rPr>
          <w:color w:val="000000"/>
        </w:rPr>
        <w:t xml:space="preserve">3.Федотова, А.М. «Познаем окружающий </w:t>
      </w:r>
      <w:proofErr w:type="gramStart"/>
      <w:r w:rsidRPr="00485FA3">
        <w:rPr>
          <w:color w:val="000000"/>
        </w:rPr>
        <w:t>мир</w:t>
      </w:r>
      <w:proofErr w:type="gramEnd"/>
      <w:r w:rsidRPr="00485FA3">
        <w:rPr>
          <w:color w:val="000000"/>
        </w:rPr>
        <w:t xml:space="preserve"> играя: </w:t>
      </w:r>
      <w:proofErr w:type="spellStart"/>
      <w:r w:rsidRPr="00485FA3">
        <w:rPr>
          <w:color w:val="000000"/>
        </w:rPr>
        <w:t>сю-жетно-дидактические</w:t>
      </w:r>
      <w:proofErr w:type="spellEnd"/>
      <w:r w:rsidRPr="00485FA3">
        <w:rPr>
          <w:color w:val="000000"/>
        </w:rPr>
        <w:t xml:space="preserve"> игры для дошкольника». – Москва: ТЦ «Сфера», 2015г,112 </w:t>
      </w:r>
      <w:proofErr w:type="gramStart"/>
      <w:r w:rsidRPr="00485FA3">
        <w:rPr>
          <w:color w:val="000000"/>
        </w:rPr>
        <w:t>с</w:t>
      </w:r>
      <w:proofErr w:type="gramEnd"/>
      <w:r w:rsidRPr="00485FA3">
        <w:rPr>
          <w:color w:val="000000"/>
        </w:rPr>
        <w:t xml:space="preserve">.    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spacing w:line="240" w:lineRule="atLeast"/>
        <w:ind w:right="180"/>
      </w:pPr>
      <w:r w:rsidRPr="00485FA3">
        <w:t xml:space="preserve">Николаева, С.Н. «Значение эколого-развивающей среды для образования и оздоровления детей в свете Федерального государственного образовательного стандарта. Дошкольное воспитание». – 2014 г. </w:t>
      </w:r>
    </w:p>
    <w:p w:rsidR="009841D0" w:rsidRPr="00485FA3" w:rsidRDefault="009841D0" w:rsidP="009841D0">
      <w:pPr>
        <w:ind w:left="360" w:right="180"/>
        <w:jc w:val="both"/>
        <w:rPr>
          <w:b/>
          <w:kern w:val="28"/>
          <w:u w:val="single"/>
        </w:rPr>
      </w:pPr>
    </w:p>
    <w:p w:rsidR="009841D0" w:rsidRPr="00485FA3" w:rsidRDefault="009841D0" w:rsidP="0071750F">
      <w:pPr>
        <w:ind w:left="360" w:right="180"/>
        <w:jc w:val="both"/>
        <w:rPr>
          <w:b/>
          <w:kern w:val="28"/>
          <w:u w:val="single"/>
        </w:rPr>
      </w:pPr>
      <w:r w:rsidRPr="00485FA3">
        <w:rPr>
          <w:b/>
          <w:kern w:val="28"/>
          <w:u w:val="single"/>
        </w:rPr>
        <w:t>Основными задачами Учреждения являются: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 xml:space="preserve">- охрана и укрепления физического и психического здоровья детей, в том числе их эмоционального благополучия; 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 xml:space="preserve">- обеспечение социально-коммуникативного, познавательного, речевого, художественно-эстетического и физического развития воспитанников; 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 воспитание с учетом возрастных категорий воспитанников гражданственности,  уважения к правам и свободам человека, любви к окружающей природе, Родине, семье;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формировании предпосылок учебной деятельности;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  взаимодействие с семьями воспитанников для обеспечения полноценного развития детей;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 xml:space="preserve">- оказание консультативной и методической помощи родителям (законным представителям) по вопросам развития и образования,  охраны и укрепления здоровья детей. 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-охрана жизни и укрепление физического и психического здоровья детей;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lastRenderedPageBreak/>
        <w:t>-обеспечение познавательно-речевого, социально-личностного, художественно-эстетического и физического развития детей;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-осуществление необходимой коррекции недостатков в физическом и (или) психическом развитии детей;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-взаимодействие с семьями детей для обеспечения полноценного развития детей;</w:t>
      </w:r>
    </w:p>
    <w:p w:rsidR="009841D0" w:rsidRPr="00485FA3" w:rsidRDefault="009841D0" w:rsidP="00C5566A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9841D0" w:rsidRPr="00485FA3" w:rsidRDefault="009841D0" w:rsidP="0071750F">
      <w:pPr>
        <w:ind w:left="180" w:right="180"/>
        <w:jc w:val="both"/>
        <w:rPr>
          <w:kern w:val="28"/>
        </w:rPr>
      </w:pPr>
      <w:r w:rsidRPr="00485FA3">
        <w:rPr>
          <w:kern w:val="28"/>
        </w:rPr>
        <w:tab/>
        <w:t>Организационно-педагогические условия образовательного процесса, созданные в ДОУ, помогают в выборе оптимальных форм организации детской деятельности. Педагогический коллектив реализует свое право на выбор образовательных программ, успешно решая эту задачу с учетом социально-экономических и национально-культурных условий.</w:t>
      </w:r>
    </w:p>
    <w:p w:rsidR="009841D0" w:rsidRPr="00485FA3" w:rsidRDefault="009841D0" w:rsidP="0071750F">
      <w:pPr>
        <w:pStyle w:val="212"/>
        <w:ind w:left="180" w:right="180" w:firstLine="0"/>
        <w:rPr>
          <w:rFonts w:ascii="Times New Roman" w:hAnsi="Times New Roman"/>
          <w:color w:val="000000"/>
          <w:kern w:val="0"/>
          <w:sz w:val="24"/>
        </w:rPr>
      </w:pPr>
      <w:r w:rsidRPr="00485FA3">
        <w:rPr>
          <w:rFonts w:ascii="Times New Roman" w:hAnsi="Times New Roman"/>
          <w:color w:val="000000"/>
          <w:kern w:val="0"/>
          <w:sz w:val="24"/>
        </w:rPr>
        <w:tab/>
        <w:t>С учетом национально-культурных особенностей региона Республики Башкортостан определены цели региональной системы образования:</w:t>
      </w:r>
    </w:p>
    <w:p w:rsidR="009841D0" w:rsidRPr="00485FA3" w:rsidRDefault="009841D0" w:rsidP="0071750F">
      <w:pPr>
        <w:pStyle w:val="212"/>
        <w:numPr>
          <w:ilvl w:val="0"/>
          <w:numId w:val="12"/>
        </w:numPr>
        <w:tabs>
          <w:tab w:val="left" w:pos="720"/>
        </w:tabs>
        <w:ind w:left="180" w:right="180" w:firstLine="0"/>
        <w:rPr>
          <w:rFonts w:ascii="Times New Roman" w:hAnsi="Times New Roman"/>
          <w:color w:val="000000"/>
          <w:kern w:val="0"/>
          <w:sz w:val="24"/>
        </w:rPr>
      </w:pPr>
      <w:r w:rsidRPr="00485FA3">
        <w:rPr>
          <w:rFonts w:ascii="Times New Roman" w:hAnsi="Times New Roman"/>
          <w:color w:val="000000"/>
          <w:kern w:val="0"/>
          <w:sz w:val="24"/>
        </w:rPr>
        <w:t xml:space="preserve">Воспитание любви к малой Родине, осознание ее многонациональности, развитие </w:t>
      </w:r>
      <w:proofErr w:type="spellStart"/>
      <w:r w:rsidRPr="00485FA3">
        <w:rPr>
          <w:rFonts w:ascii="Times New Roman" w:hAnsi="Times New Roman"/>
          <w:color w:val="000000"/>
          <w:kern w:val="0"/>
          <w:sz w:val="24"/>
        </w:rPr>
        <w:t>этнотолерантности</w:t>
      </w:r>
      <w:proofErr w:type="spellEnd"/>
      <w:r w:rsidRPr="00485FA3">
        <w:rPr>
          <w:rFonts w:ascii="Times New Roman" w:hAnsi="Times New Roman"/>
          <w:color w:val="000000"/>
          <w:kern w:val="0"/>
          <w:sz w:val="24"/>
        </w:rPr>
        <w:t>.</w:t>
      </w:r>
    </w:p>
    <w:p w:rsidR="009841D0" w:rsidRPr="00485FA3" w:rsidRDefault="009841D0" w:rsidP="0071750F">
      <w:pPr>
        <w:pStyle w:val="212"/>
        <w:numPr>
          <w:ilvl w:val="0"/>
          <w:numId w:val="12"/>
        </w:numPr>
        <w:tabs>
          <w:tab w:val="left" w:pos="720"/>
        </w:tabs>
        <w:ind w:left="180" w:right="180" w:firstLine="0"/>
        <w:rPr>
          <w:rFonts w:ascii="Times New Roman" w:hAnsi="Times New Roman"/>
          <w:color w:val="000000"/>
          <w:kern w:val="0"/>
          <w:sz w:val="24"/>
        </w:rPr>
      </w:pPr>
      <w:r w:rsidRPr="00485FA3">
        <w:rPr>
          <w:rFonts w:ascii="Times New Roman" w:hAnsi="Times New Roman"/>
          <w:color w:val="000000"/>
          <w:kern w:val="0"/>
          <w:sz w:val="24"/>
        </w:rPr>
        <w:t>Формирование общей культуры с учетом этнокультурного образования.</w:t>
      </w:r>
    </w:p>
    <w:p w:rsidR="009841D0" w:rsidRPr="00485FA3" w:rsidRDefault="009841D0" w:rsidP="0071750F">
      <w:pPr>
        <w:pStyle w:val="212"/>
        <w:numPr>
          <w:ilvl w:val="0"/>
          <w:numId w:val="12"/>
        </w:numPr>
        <w:tabs>
          <w:tab w:val="left" w:pos="720"/>
        </w:tabs>
        <w:ind w:left="180" w:right="180" w:firstLine="0"/>
        <w:rPr>
          <w:rFonts w:ascii="Times New Roman" w:hAnsi="Times New Roman"/>
          <w:color w:val="000000"/>
          <w:kern w:val="0"/>
          <w:sz w:val="24"/>
        </w:rPr>
      </w:pPr>
      <w:r w:rsidRPr="00485FA3">
        <w:rPr>
          <w:rFonts w:ascii="Times New Roman" w:hAnsi="Times New Roman"/>
          <w:color w:val="000000"/>
          <w:kern w:val="0"/>
          <w:sz w:val="24"/>
        </w:rPr>
        <w:t>Формирование бережного отношения к родной природе, окружающему миру.</w:t>
      </w:r>
    </w:p>
    <w:p w:rsidR="009841D0" w:rsidRPr="00485FA3" w:rsidRDefault="009841D0" w:rsidP="0071750F">
      <w:pPr>
        <w:pStyle w:val="212"/>
        <w:numPr>
          <w:ilvl w:val="0"/>
          <w:numId w:val="12"/>
        </w:numPr>
        <w:tabs>
          <w:tab w:val="left" w:pos="720"/>
        </w:tabs>
        <w:ind w:left="180" w:right="180" w:firstLine="0"/>
        <w:rPr>
          <w:rFonts w:ascii="Times New Roman" w:hAnsi="Times New Roman"/>
          <w:color w:val="000000"/>
          <w:kern w:val="0"/>
          <w:sz w:val="24"/>
        </w:rPr>
      </w:pPr>
      <w:r w:rsidRPr="00485FA3">
        <w:rPr>
          <w:rFonts w:ascii="Times New Roman" w:hAnsi="Times New Roman"/>
          <w:color w:val="000000"/>
          <w:kern w:val="0"/>
          <w:sz w:val="24"/>
        </w:rPr>
        <w:t>Формирование культуры здорового образа жизни на основе национально-культурных традиций.</w:t>
      </w:r>
    </w:p>
    <w:p w:rsidR="009841D0" w:rsidRPr="00485FA3" w:rsidRDefault="009841D0" w:rsidP="0071750F">
      <w:pPr>
        <w:jc w:val="center"/>
      </w:pPr>
    </w:p>
    <w:p w:rsidR="009841D0" w:rsidRPr="00485FA3" w:rsidRDefault="009841D0" w:rsidP="0071750F">
      <w:r w:rsidRPr="00485FA3">
        <w:t xml:space="preserve">    Приоритетные    направления    деятельности    МАДОУ    Бакалинский детский сад «Буратино» общеразвивающего вида:   </w:t>
      </w:r>
    </w:p>
    <w:p w:rsidR="009841D0" w:rsidRPr="00485FA3" w:rsidRDefault="009841D0" w:rsidP="0071750F">
      <w:r w:rsidRPr="00485FA3">
        <w:t>- познавательное развитие (ознакомление с социальным миром);</w:t>
      </w:r>
    </w:p>
    <w:p w:rsidR="009841D0" w:rsidRPr="00485FA3" w:rsidRDefault="009841D0" w:rsidP="0071750F">
      <w:r w:rsidRPr="00485FA3">
        <w:t>- речевое развитие;</w:t>
      </w:r>
    </w:p>
    <w:p w:rsidR="009841D0" w:rsidRPr="00485FA3" w:rsidRDefault="009841D0" w:rsidP="0071750F">
      <w:r w:rsidRPr="00485FA3">
        <w:t>- физическое развитие;</w:t>
      </w:r>
    </w:p>
    <w:p w:rsidR="009841D0" w:rsidRPr="00485FA3" w:rsidRDefault="009841D0" w:rsidP="0071750F">
      <w:r w:rsidRPr="00485FA3">
        <w:t xml:space="preserve">- художественно-эстетическое развитие (изобразительная </w:t>
      </w:r>
      <w:proofErr w:type="spellStart"/>
      <w:proofErr w:type="gramStart"/>
      <w:r w:rsidRPr="00485FA3">
        <w:t>деятельность-декоративное</w:t>
      </w:r>
      <w:proofErr w:type="spellEnd"/>
      <w:proofErr w:type="gramEnd"/>
      <w:r w:rsidRPr="00485FA3">
        <w:t xml:space="preserve"> рисование, декоративная лепка)</w:t>
      </w:r>
    </w:p>
    <w:p w:rsidR="009841D0" w:rsidRDefault="009841D0" w:rsidP="0071750F">
      <w:pPr>
        <w:rPr>
          <w:b/>
        </w:rPr>
      </w:pPr>
    </w:p>
    <w:p w:rsidR="0070145A" w:rsidRDefault="0070145A" w:rsidP="0071750F">
      <w:pPr>
        <w:rPr>
          <w:b/>
        </w:rPr>
      </w:pPr>
    </w:p>
    <w:p w:rsidR="0070145A" w:rsidRPr="00485FA3" w:rsidRDefault="0070145A" w:rsidP="0071750F">
      <w:pPr>
        <w:rPr>
          <w:b/>
        </w:rPr>
      </w:pPr>
    </w:p>
    <w:p w:rsidR="009841D0" w:rsidRPr="00485FA3" w:rsidRDefault="009841D0" w:rsidP="0071750F">
      <w:pPr>
        <w:rPr>
          <w:b/>
        </w:rPr>
      </w:pPr>
      <w:r w:rsidRPr="00485FA3">
        <w:rPr>
          <w:b/>
        </w:rPr>
        <w:t>Наш</w:t>
      </w:r>
      <w:r w:rsidR="008B6CB9">
        <w:rPr>
          <w:b/>
        </w:rPr>
        <w:t>и достижения за период 2017</w:t>
      </w:r>
      <w:r w:rsidR="00885C4B" w:rsidRPr="00485FA3">
        <w:rPr>
          <w:b/>
        </w:rPr>
        <w:t>-2020</w:t>
      </w:r>
      <w:r w:rsidRPr="00485FA3">
        <w:rPr>
          <w:b/>
        </w:rPr>
        <w:t xml:space="preserve"> гг. </w:t>
      </w:r>
    </w:p>
    <w:p w:rsidR="009841D0" w:rsidRPr="0070145A" w:rsidRDefault="009841D0" w:rsidP="009841D0">
      <w:pPr>
        <w:rPr>
          <w:b/>
        </w:rPr>
      </w:pPr>
      <w:r w:rsidRPr="0070145A">
        <w:rPr>
          <w:b/>
        </w:rPr>
        <w:t xml:space="preserve">Районные:  </w:t>
      </w:r>
    </w:p>
    <w:p w:rsidR="009841D0" w:rsidRPr="00485FA3" w:rsidRDefault="009841D0" w:rsidP="009841D0">
      <w:r w:rsidRPr="00485FA3">
        <w:t xml:space="preserve">1.  По подготовке к новому учебному году:  </w:t>
      </w:r>
    </w:p>
    <w:p w:rsidR="009841D0" w:rsidRPr="00485FA3" w:rsidRDefault="00B25A97" w:rsidP="009841D0">
      <w:r>
        <w:t>- Почетная грамота  администрации муниципального района</w:t>
      </w:r>
      <w:r w:rsidR="009841D0" w:rsidRPr="00485FA3">
        <w:t xml:space="preserve"> за хорошую подготов</w:t>
      </w:r>
      <w:r>
        <w:t>ку к новому учебному году – 2017-2018</w:t>
      </w:r>
      <w:r w:rsidR="009841D0" w:rsidRPr="00485FA3">
        <w:t xml:space="preserve">г. </w:t>
      </w:r>
    </w:p>
    <w:p w:rsidR="00B25A97" w:rsidRDefault="00B25A97" w:rsidP="009841D0">
      <w:r>
        <w:t>2. Диплом за активное участие в районном фестивале народного творчества «Семья – мир творчества, посвященного к Году семьи в РБ» - 2018г.</w:t>
      </w:r>
    </w:p>
    <w:p w:rsidR="00B25A97" w:rsidRDefault="00B25A97" w:rsidP="009841D0">
      <w:r>
        <w:t>3. Почетная грамота МКУ Отдел образования муниципального района Бакалинский район Республики Башкортостан</w:t>
      </w:r>
      <w:r w:rsidR="00F91EA6">
        <w:t xml:space="preserve"> по результатам работы в 2017-2018г учебном году</w:t>
      </w:r>
    </w:p>
    <w:p w:rsidR="009841D0" w:rsidRDefault="009841D0" w:rsidP="009841D0">
      <w:r w:rsidRPr="00485FA3">
        <w:t xml:space="preserve">4. </w:t>
      </w:r>
      <w:r w:rsidR="00F91EA6">
        <w:t>Диплом за активное участие в районном фестивале</w:t>
      </w:r>
      <w:r w:rsidRPr="00485FA3">
        <w:t xml:space="preserve"> наро</w:t>
      </w:r>
      <w:r w:rsidR="00F91EA6">
        <w:t>дного творчества «Цвети Земля» - 2017г</w:t>
      </w:r>
    </w:p>
    <w:p w:rsidR="00F91EA6" w:rsidRPr="00485FA3" w:rsidRDefault="00F91EA6" w:rsidP="00F91EA6">
      <w:r>
        <w:t>5. Почетная грамота  администрации муниципального района</w:t>
      </w:r>
      <w:r w:rsidRPr="00485FA3">
        <w:t xml:space="preserve"> за хорошую подготов</w:t>
      </w:r>
      <w:r>
        <w:t>ку к новому учебному году – 2019-2020</w:t>
      </w:r>
      <w:r w:rsidRPr="00485FA3">
        <w:t xml:space="preserve">г. </w:t>
      </w:r>
    </w:p>
    <w:p w:rsidR="00F91EA6" w:rsidRDefault="00F91EA6" w:rsidP="00F91EA6"/>
    <w:p w:rsidR="00F91EA6" w:rsidRPr="0070145A" w:rsidRDefault="00F91EA6" w:rsidP="00F91EA6">
      <w:pPr>
        <w:rPr>
          <w:b/>
        </w:rPr>
      </w:pPr>
      <w:r w:rsidRPr="0070145A">
        <w:rPr>
          <w:b/>
        </w:rPr>
        <w:t>Республиканские:</w:t>
      </w:r>
    </w:p>
    <w:p w:rsidR="00B9416F" w:rsidRDefault="00B9416F" w:rsidP="00F91EA6">
      <w:r>
        <w:t>Сертификат участника ежегодного Фестиваля-конкурса</w:t>
      </w:r>
      <w:r w:rsidR="002F0077">
        <w:t xml:space="preserve">  на лучшую модель духовно-нравственного развития и гражданско-патриотического воспитания в </w:t>
      </w:r>
      <w:proofErr w:type="spellStart"/>
      <w:r w:rsidR="002F0077">
        <w:t>социокультурном</w:t>
      </w:r>
      <w:proofErr w:type="spellEnd"/>
      <w:r w:rsidR="002F0077">
        <w:t xml:space="preserve"> пространстве Республики Башкортостан «За честь Республики» - 2018г.</w:t>
      </w:r>
    </w:p>
    <w:p w:rsidR="00B9416F" w:rsidRDefault="00B9416F" w:rsidP="00F91EA6"/>
    <w:p w:rsidR="00B9416F" w:rsidRPr="0070145A" w:rsidRDefault="00B9416F" w:rsidP="00B9416F">
      <w:pPr>
        <w:rPr>
          <w:b/>
        </w:rPr>
      </w:pPr>
      <w:r w:rsidRPr="0070145A">
        <w:rPr>
          <w:b/>
        </w:rPr>
        <w:t>Всероссийские:</w:t>
      </w:r>
    </w:p>
    <w:p w:rsidR="00B9416F" w:rsidRDefault="00B9416F" w:rsidP="00B9416F">
      <w:r>
        <w:t>1.  Диплом победителя Всероссийского смотра-конкурса «Образцовый детский сад 2018-2019» -2019г.</w:t>
      </w:r>
    </w:p>
    <w:p w:rsidR="00F91EA6" w:rsidRDefault="00F91EA6" w:rsidP="00F91EA6"/>
    <w:p w:rsidR="00F91EA6" w:rsidRPr="0070145A" w:rsidRDefault="00F91EA6" w:rsidP="00F91EA6">
      <w:pPr>
        <w:rPr>
          <w:b/>
        </w:rPr>
      </w:pPr>
      <w:r w:rsidRPr="0070145A">
        <w:rPr>
          <w:b/>
        </w:rPr>
        <w:lastRenderedPageBreak/>
        <w:t>Участие детей в конкурсах:</w:t>
      </w:r>
    </w:p>
    <w:p w:rsidR="00F91EA6" w:rsidRDefault="00F91EA6" w:rsidP="009841D0">
      <w:r>
        <w:t xml:space="preserve">1.  </w:t>
      </w:r>
      <w:r w:rsidR="00DA08B9">
        <w:t>Почетная грамота МАДОУ Бакалинский д/с «Буратино» общеразвивающего вида за участие  в ко</w:t>
      </w:r>
      <w:r w:rsidR="004F1845">
        <w:t>н</w:t>
      </w:r>
      <w:r w:rsidR="00DA08B9">
        <w:t>курсе поделок «Встречай Новый год по Правилам ПДД»</w:t>
      </w:r>
      <w:r w:rsidR="00C56316">
        <w:t xml:space="preserve"> - 1 ребенок из </w:t>
      </w:r>
      <w:r w:rsidR="004F1845">
        <w:t>подготовительной</w:t>
      </w:r>
      <w:r w:rsidR="00C56316">
        <w:t xml:space="preserve"> группы</w:t>
      </w:r>
    </w:p>
    <w:p w:rsidR="00DA08B9" w:rsidRDefault="00DA08B9" w:rsidP="009841D0">
      <w:r>
        <w:t xml:space="preserve">2. Почетная  грамота в номинации «Зеленый огонек» муниципального этапа  республиканского конкурса рисунков «Пассажир и </w:t>
      </w:r>
      <w:proofErr w:type="spellStart"/>
      <w:r>
        <w:t>автокресло</w:t>
      </w:r>
      <w:proofErr w:type="spellEnd"/>
      <w:r>
        <w:t xml:space="preserve"> дружат!»,</w:t>
      </w:r>
      <w:r w:rsidRPr="00DA08B9">
        <w:t xml:space="preserve"> </w:t>
      </w:r>
      <w:r>
        <w:t>2 место</w:t>
      </w:r>
      <w:r w:rsidR="00C56316">
        <w:t xml:space="preserve"> – 1 ребенок из</w:t>
      </w:r>
      <w:r w:rsidR="004F1845">
        <w:t xml:space="preserve"> подготовительной группы</w:t>
      </w:r>
    </w:p>
    <w:p w:rsidR="00DA08B9" w:rsidRDefault="00DA08B9" w:rsidP="00DA08B9">
      <w:r>
        <w:t>3.</w:t>
      </w:r>
      <w:r w:rsidRPr="00DA08B9">
        <w:t xml:space="preserve"> </w:t>
      </w:r>
      <w:r>
        <w:t xml:space="preserve">Почетная грамота МАДОУ Бакалинский д/с «Буратино» общеразвивающего вида за участие  в </w:t>
      </w:r>
      <w:proofErr w:type="spellStart"/>
      <w:r>
        <w:t>кокурсе</w:t>
      </w:r>
      <w:proofErr w:type="spellEnd"/>
      <w:r>
        <w:t xml:space="preserve"> поделок «Встречай Новый год по Правилам ПДД»</w:t>
      </w:r>
      <w:r w:rsidR="004F1845">
        <w:t xml:space="preserve"> - ребенок из подготовительной группы</w:t>
      </w:r>
    </w:p>
    <w:p w:rsidR="00DA08B9" w:rsidRDefault="00DA08B9" w:rsidP="00DA08B9">
      <w:r>
        <w:t xml:space="preserve">4. </w:t>
      </w:r>
      <w:r w:rsidR="00B9416F">
        <w:t xml:space="preserve">Всероссийский конкурс «Альманах </w:t>
      </w:r>
      <w:r w:rsidR="004F1845">
        <w:t>логопеда» блиц</w:t>
      </w:r>
      <w:r w:rsidR="00B9416F">
        <w:t>-олимпиада «Правильный подбор слов» - 1 место</w:t>
      </w:r>
      <w:r w:rsidR="004F1845">
        <w:t>,</w:t>
      </w:r>
      <w:r w:rsidR="004F1845" w:rsidRPr="004F1845">
        <w:t xml:space="preserve"> </w:t>
      </w:r>
      <w:r w:rsidR="004F1845">
        <w:t>ребенок из подготовительной группы</w:t>
      </w:r>
    </w:p>
    <w:p w:rsidR="00B9416F" w:rsidRDefault="00B9416F" w:rsidP="00B9416F">
      <w:r>
        <w:t>5. Всероссийский конкурс «Альманах логопеда» блиц-олимпиада «В мире звуков и букв» - 1 место</w:t>
      </w:r>
      <w:r w:rsidR="004F1845">
        <w:t>, ребенок из подготовительной группы</w:t>
      </w:r>
    </w:p>
    <w:p w:rsidR="00B9416F" w:rsidRDefault="00B9416F" w:rsidP="00B9416F">
      <w:r>
        <w:t>6. Всероссийский конкурс «Альманах логопеда» блиц-олимпиада «Играем со звуками и буквами» - 1 место</w:t>
      </w:r>
      <w:r w:rsidR="004F1845">
        <w:t>, ребенок из подготовительной группы</w:t>
      </w:r>
    </w:p>
    <w:p w:rsidR="00B9416F" w:rsidRDefault="00B9416F" w:rsidP="00B9416F">
      <w:r>
        <w:t>7. Всероссийский конкурс «Альманах логопеда» блиц-олимпиада «Играем со звуками и буквами» - 3  место</w:t>
      </w:r>
      <w:r w:rsidR="004F1845">
        <w:t>,</w:t>
      </w:r>
      <w:r w:rsidR="004F1845" w:rsidRPr="004F1845">
        <w:t xml:space="preserve"> </w:t>
      </w:r>
      <w:r w:rsidR="004F1845">
        <w:t>ребенок из подготовительной группы</w:t>
      </w:r>
    </w:p>
    <w:p w:rsidR="004F1845" w:rsidRDefault="0070145A" w:rsidP="004F1845">
      <w:r>
        <w:t xml:space="preserve">8. </w:t>
      </w:r>
      <w:r w:rsidRPr="00485FA3">
        <w:t>Республиканский вокальный конкурс «Музыкальная зима» среди воспитанников дошкольных образовательных учреждений и учащихся начальных классов общеобразовательных организаций РБ</w:t>
      </w:r>
      <w:r>
        <w:t>, грамота</w:t>
      </w:r>
      <w:r w:rsidR="004F1845">
        <w:t>,</w:t>
      </w:r>
      <w:r w:rsidR="004F1845" w:rsidRPr="004F1845">
        <w:t xml:space="preserve"> </w:t>
      </w:r>
      <w:r w:rsidR="004F1845">
        <w:t>2 ребенка из подготовительной группы</w:t>
      </w:r>
    </w:p>
    <w:p w:rsidR="0070145A" w:rsidRDefault="0070145A" w:rsidP="00B9416F"/>
    <w:p w:rsidR="009841D0" w:rsidRPr="00485FA3" w:rsidRDefault="009841D0" w:rsidP="006B6664"/>
    <w:p w:rsidR="009841D0" w:rsidRPr="00485FA3" w:rsidRDefault="009841D0" w:rsidP="009841D0">
      <w:pPr>
        <w:ind w:right="180"/>
      </w:pPr>
      <w:r w:rsidRPr="00485FA3">
        <w:t xml:space="preserve">    Анализ работы МАДОУ детский сад  </w:t>
      </w:r>
      <w:r w:rsidR="003676BD" w:rsidRPr="00485FA3">
        <w:t>«Буратино» за период с 2017</w:t>
      </w:r>
      <w:r w:rsidR="00885C4B" w:rsidRPr="00485FA3">
        <w:t>-2020</w:t>
      </w:r>
      <w:r w:rsidRPr="00485FA3">
        <w:t>гг. показал, что детский сад осуществляет свою основную деятельность в режиме функционирования. Процесс организации воспитательно-образовательной  работы в детском саду носит комплексный, плановый характер. Разработана</w:t>
      </w:r>
      <w:r w:rsidR="00885C4B" w:rsidRPr="00485FA3">
        <w:t xml:space="preserve"> </w:t>
      </w:r>
      <w:r w:rsidRPr="00485FA3">
        <w:t xml:space="preserve"> образовательная программа, которая представляет собой модель целостного процесса воспитания и обучения детей, направленного на полноценное, всестороннее развитие ребенка: физическое, социально-коммуникативное, художественно-эстетическое, познавательное и речевое развитие.</w:t>
      </w:r>
    </w:p>
    <w:p w:rsidR="009841D0" w:rsidRDefault="009841D0" w:rsidP="00885C4B">
      <w:pPr>
        <w:rPr>
          <w:b/>
        </w:rPr>
      </w:pPr>
    </w:p>
    <w:p w:rsidR="0070145A" w:rsidRPr="00485FA3" w:rsidRDefault="0070145A" w:rsidP="00885C4B">
      <w:pPr>
        <w:rPr>
          <w:b/>
        </w:rPr>
      </w:pPr>
    </w:p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2.1.2.Анализ материально-технических и финансовых ресурсов</w:t>
      </w:r>
    </w:p>
    <w:p w:rsidR="00B15F94" w:rsidRPr="00485FA3" w:rsidRDefault="00B15F94" w:rsidP="009841D0">
      <w:pPr>
        <w:pStyle w:val="ac"/>
        <w:spacing w:line="240" w:lineRule="atLeast"/>
        <w:rPr>
          <w:sz w:val="24"/>
        </w:rPr>
      </w:pPr>
    </w:p>
    <w:p w:rsidR="009841D0" w:rsidRPr="00485FA3" w:rsidRDefault="009841D0" w:rsidP="009841D0">
      <w:pPr>
        <w:pStyle w:val="ac"/>
        <w:spacing w:line="240" w:lineRule="atLeast"/>
        <w:rPr>
          <w:b/>
          <w:sz w:val="24"/>
        </w:rPr>
      </w:pPr>
      <w:r w:rsidRPr="00485FA3">
        <w:rPr>
          <w:sz w:val="24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систематическая работа по созданию развивающей предметно- пространственной среды. При создании развивающей предметно-пространственной среды воспитатели учитывают возрастные, индивидуальные особенности детей своей группы. В групповых помещениях имеется достаточное количество игрового оборудования; дидактического, раздаточного, наглядного материала. Оборудованы зоны для развития различных видов детской деятельности: художественно-эстетической, социально-коммуникативной, познавательной, речевой. Организованная в ДОУ развивающая предметно- пространственная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 Обеспечение условий безопасности в ДОУ выполняется нормативно-правовыми документами: приказами, инструкциями, положениями. Территория детского сада ограждена забором. На территории имеются оборудованная спортивная и прогулочные площадки в соответствии с </w:t>
      </w:r>
      <w:proofErr w:type="spellStart"/>
      <w:r w:rsidRPr="00485FA3">
        <w:rPr>
          <w:sz w:val="24"/>
        </w:rPr>
        <w:t>СанПиН</w:t>
      </w:r>
      <w:proofErr w:type="spellEnd"/>
      <w:r w:rsidRPr="00485FA3">
        <w:rPr>
          <w:sz w:val="24"/>
        </w:rPr>
        <w:t xml:space="preserve">, площадка по изучению ПДД для воспитанников.   Каждая прогулочная площадка разделена полосами зеленых насаждений. В целях формирования основ экологической культуры оформлены клумбы, экологическая тропа. Для предупреждения детского травматизма на дорогах, </w:t>
      </w:r>
      <w:proofErr w:type="gramStart"/>
      <w:r w:rsidRPr="00485FA3">
        <w:rPr>
          <w:sz w:val="24"/>
        </w:rPr>
        <w:t>в</w:t>
      </w:r>
      <w:proofErr w:type="gramEnd"/>
      <w:r w:rsidRPr="00485FA3">
        <w:rPr>
          <w:sz w:val="24"/>
        </w:rPr>
        <w:t xml:space="preserve"> используется  </w:t>
      </w:r>
      <w:proofErr w:type="gramStart"/>
      <w:r w:rsidRPr="00485FA3">
        <w:rPr>
          <w:sz w:val="24"/>
        </w:rPr>
        <w:t>площадка</w:t>
      </w:r>
      <w:proofErr w:type="gramEnd"/>
      <w:r w:rsidRPr="00485FA3">
        <w:rPr>
          <w:sz w:val="24"/>
        </w:rPr>
        <w:t xml:space="preserve"> по обучению детей ПДД. С детьми регулярно проводится воспитательно-образовательная работа по основам безопасности </w:t>
      </w:r>
      <w:r w:rsidRPr="00485FA3">
        <w:rPr>
          <w:sz w:val="24"/>
        </w:rPr>
        <w:lastRenderedPageBreak/>
        <w:t>жизнедеятельности (игры, развлечения, учения по эвакуации, беседы, выставки рисунков, проектная деятельность)</w:t>
      </w:r>
    </w:p>
    <w:p w:rsidR="009841D0" w:rsidRPr="00485FA3" w:rsidRDefault="009841D0" w:rsidP="009841D0">
      <w:pPr>
        <w:jc w:val="center"/>
        <w:rPr>
          <w:b/>
        </w:rPr>
      </w:pPr>
    </w:p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Развивающая предметно-пространственная среда</w:t>
      </w:r>
    </w:p>
    <w:p w:rsidR="009841D0" w:rsidRPr="00485FA3" w:rsidRDefault="009841D0" w:rsidP="009841D0">
      <w:pPr>
        <w:jc w:val="center"/>
        <w:rPr>
          <w:b/>
        </w:rPr>
      </w:pPr>
    </w:p>
    <w:p w:rsidR="009841D0" w:rsidRPr="00485FA3" w:rsidRDefault="009841D0" w:rsidP="009841D0">
      <w:pPr>
        <w:rPr>
          <w:b/>
        </w:rPr>
      </w:pPr>
      <w:r w:rsidRPr="00485FA3">
        <w:rPr>
          <w:color w:val="181910"/>
        </w:rPr>
        <w:t xml:space="preserve">    В ДОУ создана </w:t>
      </w:r>
      <w:r w:rsidRPr="00485FA3">
        <w:t>развивающая предметно-пространственная среда</w:t>
      </w:r>
      <w:r w:rsidRPr="00485FA3">
        <w:rPr>
          <w:color w:val="181910"/>
        </w:rPr>
        <w:t>, отвечающ</w:t>
      </w:r>
      <w:r w:rsidR="00071405" w:rsidRPr="00485FA3">
        <w:rPr>
          <w:color w:val="181910"/>
        </w:rPr>
        <w:t xml:space="preserve">ая  требованиям действующего </w:t>
      </w:r>
      <w:proofErr w:type="spellStart"/>
      <w:r w:rsidR="00071405" w:rsidRPr="00485FA3">
        <w:rPr>
          <w:color w:val="181910"/>
        </w:rPr>
        <w:t>Сан</w:t>
      </w:r>
      <w:r w:rsidRPr="00485FA3">
        <w:rPr>
          <w:color w:val="181910"/>
        </w:rPr>
        <w:t>ПиН</w:t>
      </w:r>
      <w:proofErr w:type="spellEnd"/>
      <w:r w:rsidRPr="00485FA3">
        <w:rPr>
          <w:color w:val="181910"/>
        </w:rPr>
        <w:t xml:space="preserve">,  ФГОС </w:t>
      </w:r>
      <w:proofErr w:type="gramStart"/>
      <w:r w:rsidRPr="00485FA3">
        <w:rPr>
          <w:color w:val="181910"/>
        </w:rPr>
        <w:t>ДО</w:t>
      </w:r>
      <w:proofErr w:type="gramEnd"/>
      <w:r w:rsidRPr="00485FA3">
        <w:rPr>
          <w:color w:val="181910"/>
        </w:rPr>
        <w:t xml:space="preserve">, </w:t>
      </w:r>
      <w:proofErr w:type="gramStart"/>
      <w:r w:rsidRPr="00485FA3">
        <w:rPr>
          <w:color w:val="181910"/>
        </w:rPr>
        <w:t>с</w:t>
      </w:r>
      <w:proofErr w:type="gramEnd"/>
      <w:r w:rsidRPr="00485FA3">
        <w:rPr>
          <w:color w:val="181910"/>
        </w:rPr>
        <w:t xml:space="preserve"> учетом возрастных и психологических особенностей детей, зарождающихся половых склонностей и интересов и конструируется так, чтобы ребенок в течение дня в детском саду мог найти себе увлекательное дело, занятие.  Помещения групп оборудованы игровыми центрами, отражающими многообразие окружающего мира и развивающими сенсорные способности детей. </w:t>
      </w:r>
      <w:proofErr w:type="gramStart"/>
      <w:r w:rsidRPr="00485FA3">
        <w:rPr>
          <w:color w:val="181910"/>
        </w:rPr>
        <w:t>В группах созданы условия для самостоятельной деятельности детей на основе свободного выбора; обеспечивается баланс между дидактическим, игровым, спортивным и другим оборудованием; дидактический материал подбирается с учетом функциональности, качества, эстетичности, возможности активной и целенаправленной деятельности; в группах создаются музыкальные центры, театрализованные уголки, условия для творческого развития.</w:t>
      </w:r>
      <w:proofErr w:type="gramEnd"/>
    </w:p>
    <w:p w:rsidR="00C5566A" w:rsidRPr="00485FA3" w:rsidRDefault="00C5566A" w:rsidP="0070145A">
      <w:pPr>
        <w:ind w:right="180"/>
        <w:jc w:val="both"/>
      </w:pPr>
    </w:p>
    <w:p w:rsidR="009841D0" w:rsidRPr="00485FA3" w:rsidRDefault="009841D0" w:rsidP="00C5566A">
      <w:pPr>
        <w:ind w:left="180" w:right="180"/>
      </w:pPr>
      <w:r w:rsidRPr="00485FA3">
        <w:t>Обеспечение образовательного процесса  специальными помещениями</w:t>
      </w:r>
    </w:p>
    <w:tbl>
      <w:tblPr>
        <w:tblpPr w:leftFromText="180" w:rightFromText="180" w:bottomFromText="200" w:vertAnchor="text" w:horzAnchor="margin" w:tblpX="-102" w:tblpY="43"/>
        <w:tblW w:w="982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067"/>
        <w:gridCol w:w="4222"/>
        <w:gridCol w:w="3532"/>
      </w:tblGrid>
      <w:tr w:rsidR="009841D0" w:rsidRPr="00485FA3" w:rsidTr="0070145A">
        <w:trPr>
          <w:trHeight w:hRule="exact" w:val="410"/>
        </w:trPr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Помещение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Вид деятельности   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        Участники</w:t>
            </w:r>
          </w:p>
        </w:tc>
      </w:tr>
      <w:tr w:rsidR="009841D0" w:rsidRPr="00485FA3" w:rsidTr="0070145A">
        <w:trPr>
          <w:trHeight w:val="1853"/>
        </w:trPr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841D0" w:rsidRPr="00485FA3" w:rsidRDefault="00C56316" w:rsidP="0070145A">
            <w:pPr>
              <w:shd w:val="clear" w:color="auto" w:fill="FFFFFF"/>
              <w:spacing w:line="276" w:lineRule="auto"/>
              <w:ind w:left="180" w:right="480"/>
              <w:rPr>
                <w:lang w:eastAsia="en-US"/>
              </w:rPr>
            </w:pPr>
            <w:r>
              <w:rPr>
                <w:spacing w:val="-6"/>
                <w:lang w:eastAsia="en-US"/>
              </w:rPr>
              <w:t>Залы для физкультурных и музыкальных занятий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67"/>
              <w:rPr>
                <w:lang w:eastAsia="en-US"/>
              </w:rPr>
            </w:pPr>
            <w:r w:rsidRPr="00485FA3">
              <w:rPr>
                <w:spacing w:val="-2"/>
                <w:lang w:eastAsia="en-US"/>
              </w:rPr>
              <w:t xml:space="preserve">Утренняя </w:t>
            </w:r>
            <w:r w:rsidR="00C56316">
              <w:rPr>
                <w:spacing w:val="-2"/>
                <w:lang w:eastAsia="en-US"/>
              </w:rPr>
              <w:t>заряд</w:t>
            </w:r>
            <w:r w:rsidRPr="00485FA3">
              <w:rPr>
                <w:spacing w:val="-2"/>
                <w:lang w:eastAsia="en-US"/>
              </w:rPr>
              <w:t xml:space="preserve">ка </w:t>
            </w:r>
            <w:r w:rsidRPr="00485FA3">
              <w:rPr>
                <w:lang w:eastAsia="en-US"/>
              </w:rPr>
              <w:t>Занятия:</w:t>
            </w:r>
          </w:p>
          <w:p w:rsidR="009841D0" w:rsidRPr="00485FA3" w:rsidRDefault="009841D0" w:rsidP="0070145A">
            <w:pPr>
              <w:shd w:val="clear" w:color="auto" w:fill="FFFFFF"/>
              <w:tabs>
                <w:tab w:val="left" w:pos="298"/>
              </w:tabs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  <w:r w:rsidRPr="00485FA3">
              <w:rPr>
                <w:lang w:eastAsia="en-US"/>
              </w:rPr>
              <w:tab/>
            </w:r>
            <w:proofErr w:type="gramStart"/>
            <w:r w:rsidRPr="00485FA3">
              <w:rPr>
                <w:lang w:eastAsia="en-US"/>
              </w:rPr>
              <w:t>фронтальные</w:t>
            </w:r>
            <w:proofErr w:type="gramEnd"/>
            <w:r w:rsidRPr="00485FA3">
              <w:rPr>
                <w:lang w:eastAsia="en-US"/>
              </w:rPr>
              <w:t xml:space="preserve"> (в том числе логопедические)</w:t>
            </w:r>
          </w:p>
          <w:p w:rsidR="009841D0" w:rsidRPr="00485FA3" w:rsidRDefault="009841D0" w:rsidP="0070145A">
            <w:pPr>
              <w:shd w:val="clear" w:color="auto" w:fill="FFFFFF"/>
              <w:tabs>
                <w:tab w:val="left" w:pos="298"/>
              </w:tabs>
              <w:spacing w:line="276" w:lineRule="auto"/>
              <w:ind w:left="180" w:right="67" w:firstLine="10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  <w:r w:rsidRPr="00485FA3">
              <w:rPr>
                <w:lang w:eastAsia="en-US"/>
              </w:rPr>
              <w:tab/>
            </w:r>
            <w:r w:rsidRPr="00485FA3">
              <w:rPr>
                <w:spacing w:val="-3"/>
                <w:lang w:eastAsia="en-US"/>
              </w:rPr>
              <w:t xml:space="preserve">индивидуальные </w:t>
            </w:r>
            <w:r w:rsidRPr="00485FA3">
              <w:rPr>
                <w:lang w:eastAsia="en-US"/>
              </w:rPr>
              <w:t>(в том числе логопедические)</w:t>
            </w:r>
            <w:r w:rsidRPr="00485FA3">
              <w:rPr>
                <w:spacing w:val="-3"/>
                <w:lang w:eastAsia="en-US"/>
              </w:rPr>
              <w:br/>
            </w:r>
            <w:r w:rsidRPr="00485FA3">
              <w:rPr>
                <w:lang w:eastAsia="en-US"/>
              </w:rPr>
              <w:t>Развлечения</w:t>
            </w:r>
            <w:r w:rsidR="0070145A">
              <w:rPr>
                <w:lang w:eastAsia="en-US"/>
              </w:rPr>
              <w:t>, д</w:t>
            </w:r>
            <w:r w:rsidRPr="00485FA3">
              <w:rPr>
                <w:lang w:eastAsia="en-US"/>
              </w:rPr>
              <w:t>осуги</w:t>
            </w:r>
            <w:r w:rsidR="0070145A">
              <w:rPr>
                <w:lang w:eastAsia="en-US"/>
              </w:rPr>
              <w:t>, п</w:t>
            </w:r>
            <w:r w:rsidRPr="00485FA3">
              <w:rPr>
                <w:lang w:eastAsia="en-US"/>
              </w:rPr>
              <w:t xml:space="preserve">раздники 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58" w:firstLine="5"/>
              <w:rPr>
                <w:lang w:eastAsia="en-US"/>
              </w:rPr>
            </w:pPr>
            <w:r w:rsidRPr="00485FA3">
              <w:rPr>
                <w:lang w:eastAsia="en-US"/>
              </w:rPr>
              <w:t>Родительские собрания</w:t>
            </w:r>
            <w:r w:rsidR="0070145A">
              <w:rPr>
                <w:lang w:eastAsia="en-US"/>
              </w:rPr>
              <w:t>, к</w:t>
            </w:r>
            <w:r w:rsidRPr="00485FA3">
              <w:rPr>
                <w:lang w:eastAsia="en-US"/>
              </w:rPr>
              <w:t xml:space="preserve">онсультации 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110" w:hanging="1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Инструктор по физкультуре, воспитатель, музыкальный </w:t>
            </w:r>
            <w:r w:rsidRPr="00485FA3">
              <w:rPr>
                <w:spacing w:val="-1"/>
                <w:lang w:eastAsia="en-US"/>
              </w:rPr>
              <w:t>руководитель, возрастные группы детей, родители.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317" w:hanging="5"/>
              <w:rPr>
                <w:lang w:eastAsia="en-US"/>
              </w:rPr>
            </w:pPr>
          </w:p>
        </w:tc>
      </w:tr>
      <w:tr w:rsidR="009841D0" w:rsidRPr="00485FA3" w:rsidTr="0070145A">
        <w:trPr>
          <w:trHeight w:hRule="exact" w:val="1532"/>
        </w:trPr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792"/>
              <w:rPr>
                <w:lang w:eastAsia="en-US"/>
              </w:rPr>
            </w:pPr>
            <w:r w:rsidRPr="00485FA3">
              <w:rPr>
                <w:lang w:eastAsia="en-US"/>
              </w:rPr>
              <w:t>Кабинет логопеда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538"/>
              <w:rPr>
                <w:lang w:eastAsia="en-US"/>
              </w:rPr>
            </w:pPr>
            <w:r w:rsidRPr="00485FA3">
              <w:rPr>
                <w:lang w:eastAsia="en-US"/>
              </w:rPr>
              <w:t>Планирование Консультации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538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 Занятия:</w:t>
            </w:r>
          </w:p>
          <w:p w:rsidR="009841D0" w:rsidRPr="00485FA3" w:rsidRDefault="009841D0" w:rsidP="0070145A">
            <w:pPr>
              <w:shd w:val="clear" w:color="auto" w:fill="FFFFFF"/>
              <w:tabs>
                <w:tab w:val="left" w:pos="302"/>
              </w:tabs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  <w:r w:rsidRPr="00485FA3">
              <w:rPr>
                <w:lang w:eastAsia="en-US"/>
              </w:rPr>
              <w:tab/>
              <w:t>подгрупповые</w:t>
            </w:r>
          </w:p>
          <w:p w:rsidR="009841D0" w:rsidRPr="00485FA3" w:rsidRDefault="0070145A" w:rsidP="0070145A">
            <w:pPr>
              <w:shd w:val="clear" w:color="auto" w:fill="FFFFFF"/>
              <w:spacing w:line="276" w:lineRule="auto"/>
              <w:ind w:left="180"/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-</w:t>
            </w:r>
            <w:r w:rsidR="009841D0" w:rsidRPr="00485FA3">
              <w:rPr>
                <w:spacing w:val="-3"/>
                <w:lang w:eastAsia="en-US"/>
              </w:rPr>
              <w:t>индивидуальные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spacing w:val="-3"/>
                <w:lang w:eastAsia="en-US"/>
              </w:rPr>
            </w:pPr>
            <w:r w:rsidRPr="00485FA3">
              <w:rPr>
                <w:spacing w:val="-3"/>
                <w:lang w:eastAsia="en-US"/>
              </w:rPr>
              <w:t>-фронтальные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542" w:hanging="5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Логопед, дети </w:t>
            </w:r>
            <w:r w:rsidRPr="00485FA3">
              <w:rPr>
                <w:spacing w:val="-2"/>
                <w:lang w:eastAsia="en-US"/>
              </w:rPr>
              <w:t xml:space="preserve">старших и подготовительных </w:t>
            </w:r>
            <w:r w:rsidR="004F1845">
              <w:rPr>
                <w:spacing w:val="-2"/>
                <w:lang w:eastAsia="en-US"/>
              </w:rPr>
              <w:t xml:space="preserve">(логопедических) </w:t>
            </w:r>
            <w:r w:rsidRPr="00485FA3">
              <w:rPr>
                <w:spacing w:val="-2"/>
                <w:lang w:eastAsia="en-US"/>
              </w:rPr>
              <w:t xml:space="preserve">групп, </w:t>
            </w:r>
            <w:r w:rsidRPr="00485FA3">
              <w:rPr>
                <w:lang w:eastAsia="en-US"/>
              </w:rPr>
              <w:t>родители.</w:t>
            </w:r>
          </w:p>
        </w:tc>
      </w:tr>
      <w:tr w:rsidR="009841D0" w:rsidRPr="00485FA3" w:rsidTr="0070145A">
        <w:trPr>
          <w:trHeight w:hRule="exact" w:val="2573"/>
        </w:trPr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418"/>
              <w:rPr>
                <w:lang w:eastAsia="en-US"/>
              </w:rPr>
            </w:pPr>
            <w:r w:rsidRPr="00485FA3">
              <w:rPr>
                <w:spacing w:val="-7"/>
                <w:lang w:eastAsia="en-US"/>
              </w:rPr>
              <w:t xml:space="preserve">Методический </w:t>
            </w:r>
            <w:r w:rsidRPr="00485FA3">
              <w:rPr>
                <w:lang w:eastAsia="en-US"/>
              </w:rPr>
              <w:t>кабинет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77" w:firstLine="5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Педсоветы 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77" w:firstLine="5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Консультации 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77" w:firstLine="5"/>
              <w:rPr>
                <w:lang w:eastAsia="en-US"/>
              </w:rPr>
            </w:pPr>
            <w:r w:rsidRPr="00485FA3">
              <w:rPr>
                <w:lang w:eastAsia="en-US"/>
              </w:rPr>
              <w:t>Выставки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140" w:firstLine="5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Экспериментально-исследовательская деятельность </w:t>
            </w:r>
          </w:p>
          <w:p w:rsidR="0070145A" w:rsidRDefault="009841D0" w:rsidP="0070145A">
            <w:pPr>
              <w:shd w:val="clear" w:color="auto" w:fill="FFFFFF"/>
              <w:spacing w:line="276" w:lineRule="auto"/>
              <w:ind w:left="180" w:right="77" w:firstLine="5"/>
              <w:rPr>
                <w:spacing w:val="-2"/>
                <w:lang w:eastAsia="en-US"/>
              </w:rPr>
            </w:pPr>
            <w:r w:rsidRPr="00485FA3">
              <w:rPr>
                <w:spacing w:val="-2"/>
                <w:lang w:eastAsia="en-US"/>
              </w:rPr>
              <w:t>Работа с литературой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77" w:firstLine="5"/>
              <w:rPr>
                <w:lang w:eastAsia="en-US"/>
              </w:rPr>
            </w:pPr>
            <w:r w:rsidRPr="00485FA3">
              <w:rPr>
                <w:spacing w:val="-2"/>
                <w:lang w:eastAsia="en-US"/>
              </w:rPr>
              <w:t xml:space="preserve"> </w:t>
            </w:r>
            <w:r w:rsidRPr="00485FA3">
              <w:rPr>
                <w:lang w:eastAsia="en-US"/>
              </w:rPr>
              <w:t xml:space="preserve">Раздаточный и наглядный материал 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77" w:firstLine="5"/>
              <w:rPr>
                <w:lang w:eastAsia="en-US"/>
              </w:rPr>
            </w:pPr>
            <w:r w:rsidRPr="00485FA3">
              <w:rPr>
                <w:lang w:eastAsia="en-US"/>
              </w:rPr>
              <w:t>Библиотека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206" w:firstLine="5"/>
              <w:rPr>
                <w:lang w:eastAsia="en-US"/>
              </w:rPr>
            </w:pPr>
            <w:r w:rsidRPr="00485FA3">
              <w:rPr>
                <w:spacing w:val="-1"/>
                <w:lang w:eastAsia="en-US"/>
              </w:rPr>
              <w:t xml:space="preserve">Старший воспитатель, </w:t>
            </w:r>
            <w:r w:rsidRPr="00485FA3">
              <w:rPr>
                <w:lang w:eastAsia="en-US"/>
              </w:rPr>
              <w:t xml:space="preserve">руководитель, педагоги </w:t>
            </w:r>
            <w:r w:rsidRPr="00485FA3">
              <w:rPr>
                <w:spacing w:val="-2"/>
                <w:lang w:eastAsia="en-US"/>
              </w:rPr>
              <w:t>ДОУ, родители</w:t>
            </w:r>
          </w:p>
        </w:tc>
      </w:tr>
      <w:tr w:rsidR="009841D0" w:rsidRPr="00485FA3" w:rsidTr="0070145A">
        <w:trPr>
          <w:trHeight w:hRule="exact" w:val="1630"/>
        </w:trPr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spacing w:val="-3"/>
                <w:lang w:eastAsia="en-US"/>
              </w:rPr>
              <w:t>Коридоры ДОУ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Фотовыставки из </w:t>
            </w:r>
            <w:r w:rsidRPr="00485FA3">
              <w:rPr>
                <w:spacing w:val="-2"/>
                <w:lang w:eastAsia="en-US"/>
              </w:rPr>
              <w:t>жизни детского сада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spacing w:val="-2"/>
                <w:lang w:eastAsia="en-US"/>
              </w:rPr>
              <w:t>Родительские уголки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spacing w:val="-2"/>
                <w:lang w:eastAsia="en-US"/>
              </w:rPr>
              <w:t>Информационный</w:t>
            </w:r>
            <w:r w:rsidRPr="00485FA3">
              <w:rPr>
                <w:lang w:eastAsia="en-US"/>
              </w:rPr>
              <w:t xml:space="preserve"> стенд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Выставки детских работ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Оформление тамбуров, лестниц, фойе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spacing w:val="-3"/>
                <w:lang w:eastAsia="en-US"/>
              </w:rPr>
              <w:t>Старший воспитатель,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педагоги, дети.</w:t>
            </w:r>
          </w:p>
        </w:tc>
      </w:tr>
      <w:tr w:rsidR="009841D0" w:rsidRPr="00485FA3" w:rsidTr="0070145A">
        <w:trPr>
          <w:trHeight w:hRule="exact" w:val="2537"/>
        </w:trPr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spacing w:val="-4"/>
                <w:lang w:eastAsia="en-US"/>
              </w:rPr>
              <w:lastRenderedPageBreak/>
              <w:t>Территория ДОУ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Спортивная площадка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spacing w:val="-2"/>
                <w:lang w:eastAsia="en-US"/>
              </w:rPr>
            </w:pPr>
            <w:r w:rsidRPr="00485FA3">
              <w:rPr>
                <w:spacing w:val="-2"/>
                <w:lang w:eastAsia="en-US"/>
              </w:rPr>
              <w:t>Экологическая тропа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spacing w:val="-2"/>
                <w:lang w:eastAsia="en-US"/>
              </w:rPr>
              <w:t>Площадка по изучению ПДД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Цветники, зеленые насаждения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Огород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Прогулочные участки групп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Ст. воспитатель,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воспитатели,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специалисты, дети и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родители.</w:t>
            </w:r>
          </w:p>
        </w:tc>
      </w:tr>
    </w:tbl>
    <w:p w:rsidR="0070145A" w:rsidRPr="00485FA3" w:rsidRDefault="0070145A" w:rsidP="00071405">
      <w:pPr>
        <w:ind w:right="180"/>
      </w:pPr>
    </w:p>
    <w:p w:rsidR="009841D0" w:rsidRPr="00485FA3" w:rsidRDefault="009841D0" w:rsidP="009841D0">
      <w:pPr>
        <w:ind w:left="180" w:right="180"/>
        <w:jc w:val="center"/>
        <w:rPr>
          <w:b/>
        </w:rPr>
      </w:pPr>
      <w:r w:rsidRPr="00485FA3">
        <w:rPr>
          <w:b/>
        </w:rPr>
        <w:t>Материально-техническая база</w:t>
      </w:r>
    </w:p>
    <w:p w:rsidR="009841D0" w:rsidRPr="00485FA3" w:rsidRDefault="009841D0" w:rsidP="009841D0">
      <w:pPr>
        <w:ind w:left="180" w:right="180"/>
        <w:jc w:val="center"/>
        <w:rPr>
          <w:b/>
        </w:rPr>
      </w:pPr>
      <w:r w:rsidRPr="00485FA3">
        <w:rPr>
          <w:b/>
        </w:rPr>
        <w:t xml:space="preserve"> для организации воспитательно-образовательной работы ДОУ</w:t>
      </w:r>
    </w:p>
    <w:p w:rsidR="009841D0" w:rsidRPr="00485FA3" w:rsidRDefault="009841D0" w:rsidP="009841D0">
      <w:pPr>
        <w:ind w:right="180"/>
        <w:rPr>
          <w:b/>
        </w:rPr>
      </w:pPr>
    </w:p>
    <w:p w:rsidR="009841D0" w:rsidRPr="00485FA3" w:rsidRDefault="009841D0" w:rsidP="009841D0">
      <w:pPr>
        <w:ind w:left="180" w:right="180"/>
        <w:jc w:val="center"/>
        <w:rPr>
          <w:b/>
        </w:rPr>
      </w:pPr>
    </w:p>
    <w:tbl>
      <w:tblPr>
        <w:tblW w:w="0" w:type="auto"/>
        <w:tblInd w:w="180" w:type="dxa"/>
        <w:tblLook w:val="04A0"/>
      </w:tblPr>
      <w:tblGrid>
        <w:gridCol w:w="2905"/>
        <w:gridCol w:w="6485"/>
      </w:tblGrid>
      <w:tr w:rsidR="009841D0" w:rsidRPr="00485FA3" w:rsidTr="003676B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ind w:right="180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Методический кабинет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Библиотека педагогической и методической литературы, энциклопедии;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Библиотека периодических изданий;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Библиотека детской литературы;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Плакаты и наборы дидактических наглядных пособий для занятий;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Материал из опыта работы педагогов;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Материалы консультаций, семинаров, конспекты ООД, сценарии;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Демонстрационный и раздаточный материал для организации ООД с детьми;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Иллюстративный материал;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Наборы картин русских и зарубежных художников;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Изделия народных промыслов русского и башкирского народов, образцы декоративно-прикладного искусства русского и башкирских народов;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Портреты писателей и поэтов, художников, композиторов и др.;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Методические разработки;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Картотеки сюжетно-ролевых игр, картотеки прогулок по всем возрастам; 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Памятки, рекомендации в «Помощь воспитателям»;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Анкеты и </w:t>
            </w:r>
            <w:proofErr w:type="spellStart"/>
            <w:r w:rsidRPr="00485FA3">
              <w:rPr>
                <w:lang w:eastAsia="en-US"/>
              </w:rPr>
              <w:t>опросники</w:t>
            </w:r>
            <w:proofErr w:type="spellEnd"/>
            <w:r w:rsidRPr="00485FA3">
              <w:rPr>
                <w:lang w:eastAsia="en-US"/>
              </w:rPr>
              <w:t>;</w:t>
            </w:r>
          </w:p>
          <w:p w:rsidR="009841D0" w:rsidRPr="00485FA3" w:rsidRDefault="009841D0">
            <w:pPr>
              <w:pStyle w:val="af4"/>
              <w:numPr>
                <w:ilvl w:val="0"/>
                <w:numId w:val="14"/>
              </w:numPr>
              <w:ind w:right="180"/>
              <w:rPr>
                <w:b/>
                <w:lang w:eastAsia="en-US"/>
              </w:rPr>
            </w:pPr>
            <w:r w:rsidRPr="00485FA3">
              <w:rPr>
                <w:lang w:eastAsia="en-US"/>
              </w:rPr>
              <w:t>Компьютер, принтер</w:t>
            </w:r>
            <w:proofErr w:type="gramStart"/>
            <w:r w:rsidRPr="00485FA3">
              <w:rPr>
                <w:lang w:eastAsia="en-US"/>
              </w:rPr>
              <w:t xml:space="preserve"> ,</w:t>
            </w:r>
            <w:proofErr w:type="gramEnd"/>
            <w:r w:rsidRPr="00485FA3">
              <w:rPr>
                <w:lang w:eastAsia="en-US"/>
              </w:rPr>
              <w:t xml:space="preserve"> </w:t>
            </w:r>
            <w:proofErr w:type="spellStart"/>
            <w:r w:rsidRPr="00485FA3">
              <w:rPr>
                <w:lang w:eastAsia="en-US"/>
              </w:rPr>
              <w:t>мультимедийный</w:t>
            </w:r>
            <w:proofErr w:type="spellEnd"/>
            <w:r w:rsidRPr="00485FA3">
              <w:rPr>
                <w:lang w:eastAsia="en-US"/>
              </w:rPr>
              <w:t xml:space="preserve"> проектор, фильмоскоп;</w:t>
            </w:r>
          </w:p>
          <w:p w:rsidR="009841D0" w:rsidRPr="00485FA3" w:rsidRDefault="009841D0">
            <w:pPr>
              <w:pStyle w:val="af4"/>
              <w:numPr>
                <w:ilvl w:val="0"/>
                <w:numId w:val="14"/>
              </w:numPr>
              <w:ind w:right="180"/>
              <w:rPr>
                <w:b/>
                <w:lang w:eastAsia="en-US"/>
              </w:rPr>
            </w:pPr>
            <w:r w:rsidRPr="00485FA3">
              <w:rPr>
                <w:lang w:eastAsia="en-US"/>
              </w:rPr>
              <w:t>Шкафы для книг, пособий;</w:t>
            </w:r>
          </w:p>
          <w:p w:rsidR="009841D0" w:rsidRPr="00485FA3" w:rsidRDefault="009841D0">
            <w:pPr>
              <w:pStyle w:val="af4"/>
              <w:numPr>
                <w:ilvl w:val="0"/>
                <w:numId w:val="14"/>
              </w:numPr>
              <w:ind w:right="180"/>
              <w:rPr>
                <w:b/>
                <w:lang w:eastAsia="en-US"/>
              </w:rPr>
            </w:pPr>
            <w:r w:rsidRPr="00485FA3">
              <w:rPr>
                <w:lang w:eastAsia="en-US"/>
              </w:rPr>
              <w:t xml:space="preserve"> Столы, стулья</w:t>
            </w:r>
          </w:p>
        </w:tc>
      </w:tr>
      <w:tr w:rsidR="009841D0" w:rsidRPr="00485FA3" w:rsidTr="003676B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Кабинет логопеда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b/>
                <w:lang w:eastAsia="en-US"/>
              </w:rPr>
            </w:pPr>
            <w:r w:rsidRPr="00485FA3">
              <w:rPr>
                <w:lang w:eastAsia="en-US"/>
              </w:rPr>
              <w:t>Стол, стульчики</w:t>
            </w:r>
          </w:p>
          <w:p w:rsidR="009841D0" w:rsidRPr="00485FA3" w:rsidRDefault="009841D0">
            <w:p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>шкафы для наглядных пособий, учебного материала, методической литературы</w:t>
            </w:r>
            <w:proofErr w:type="gramStart"/>
            <w:r w:rsidRPr="00485FA3">
              <w:rPr>
                <w:lang w:eastAsia="en-US"/>
              </w:rPr>
              <w:t xml:space="preserve">,;      </w:t>
            </w:r>
            <w:proofErr w:type="gramEnd"/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настенное зеркало (50х100см.) для индивидуальной работы, </w:t>
            </w:r>
          </w:p>
          <w:p w:rsidR="009841D0" w:rsidRPr="00485FA3" w:rsidRDefault="009841D0">
            <w:p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зеркало 9х12 см. по количеству детей; 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набор логопедических зондов, этиловый спирт для обработки зондов; 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>настенная касса букв;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наглядный материал: по развитию речи, для обследования детей; 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пособие для работы над звукопроизношением;  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>карточки с индивидуальными заданиями;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 речевые игры;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>методическая литература</w:t>
            </w:r>
          </w:p>
        </w:tc>
      </w:tr>
      <w:tr w:rsidR="009841D0" w:rsidRPr="00485FA3" w:rsidTr="003676B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lastRenderedPageBreak/>
              <w:t>Физкультурный зал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Спортивное оборудование (традиционное):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Стойки для обручей, гимнастических палок;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Скамейки деревянные разных размеров;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Доска с ребристой поверхностью;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Мат гимнастический складной;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Кегли;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Кольцебросс</w:t>
            </w:r>
            <w:proofErr w:type="spellEnd"/>
            <w:r w:rsidRPr="00485FA3">
              <w:rPr>
                <w:lang w:eastAsia="en-US"/>
              </w:rPr>
              <w:t>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Мешочки для метания разного веса;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Мячи разных размеров;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Дуги для лазания и </w:t>
            </w:r>
            <w:proofErr w:type="spellStart"/>
            <w:r w:rsidRPr="00485FA3">
              <w:rPr>
                <w:lang w:eastAsia="en-US"/>
              </w:rPr>
              <w:t>подлезания</w:t>
            </w:r>
            <w:proofErr w:type="spellEnd"/>
            <w:r w:rsidRPr="00485FA3">
              <w:rPr>
                <w:lang w:eastAsia="en-US"/>
              </w:rPr>
              <w:t>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Лестница деревянная;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Лестница веревочная;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Сухой бассейн;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Стенка гимнастическая деревянная;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proofErr w:type="gramStart"/>
            <w:r w:rsidRPr="00485FA3">
              <w:rPr>
                <w:lang w:eastAsia="en-US"/>
              </w:rPr>
              <w:t>Спортивный инвентарь: скакалки, обручи, кегли, кольца, кубы, гимнастические палки, доски, кольцо баскетбольное.</w:t>
            </w:r>
            <w:proofErr w:type="gramEnd"/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Нестандартное спортивное оборудование</w:t>
            </w:r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Атрибуты к подвижным играм</w:t>
            </w:r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-«Медуза»;</w:t>
            </w:r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-«Цветные </w:t>
            </w:r>
            <w:proofErr w:type="spellStart"/>
            <w:r w:rsidRPr="00485FA3">
              <w:rPr>
                <w:lang w:eastAsia="en-US"/>
              </w:rPr>
              <w:t>витаминки</w:t>
            </w:r>
            <w:proofErr w:type="spellEnd"/>
            <w:r w:rsidRPr="00485FA3">
              <w:rPr>
                <w:lang w:eastAsia="en-US"/>
              </w:rPr>
              <w:t>»;</w:t>
            </w:r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-«Божьи коровки»;</w:t>
            </w:r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-«Массажные дорожки»;</w:t>
            </w:r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-«Парашют».</w:t>
            </w:r>
          </w:p>
          <w:p w:rsidR="009841D0" w:rsidRPr="00485FA3" w:rsidRDefault="009841D0" w:rsidP="003676BD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Методическая литература по образовательной области «Физкультура»</w:t>
            </w:r>
          </w:p>
        </w:tc>
      </w:tr>
      <w:tr w:rsidR="009841D0" w:rsidRPr="00485FA3" w:rsidTr="003676B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Музыкальный зал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Сборники музыкальных нот;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Сценарии праздников, развлечений;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Шкаф для пособий, игрушек, атрибутов, иллюстраций и прочего материала;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Музыкальный центр;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Фортепиано (1);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Синтезатор (1);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Музыкальный центр (1);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Магнитофон (1);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proofErr w:type="gramStart"/>
            <w:r w:rsidRPr="00485FA3">
              <w:rPr>
                <w:lang w:eastAsia="en-US"/>
              </w:rPr>
              <w:t>Детские музыкальные инструменты, народные музыкальные инструменты (металлофон, дудочки, свистульки, барабан, бубен, гармошка);</w:t>
            </w:r>
            <w:proofErr w:type="gramEnd"/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Подборка аудиокассет, </w:t>
            </w:r>
            <w:r w:rsidRPr="00485FA3">
              <w:rPr>
                <w:lang w:val="en-US" w:eastAsia="en-US"/>
              </w:rPr>
              <w:t>CD</w:t>
            </w:r>
            <w:r w:rsidRPr="00485FA3">
              <w:rPr>
                <w:lang w:eastAsia="en-US"/>
              </w:rPr>
              <w:t xml:space="preserve"> и </w:t>
            </w:r>
            <w:r w:rsidRPr="00485FA3">
              <w:rPr>
                <w:lang w:val="en-US" w:eastAsia="en-US"/>
              </w:rPr>
              <w:t>DVD</w:t>
            </w:r>
            <w:r w:rsidRPr="00485FA3">
              <w:rPr>
                <w:lang w:eastAsia="en-US"/>
              </w:rPr>
              <w:t xml:space="preserve"> дисков с музыкальными произведениями;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Сценические костюмы для взрослых и детей;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Ширма для кукольного театра;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Набор кукол для кукольного театра, маски;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Музыкальные дидактические игры;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val="en-US" w:eastAsia="en-US"/>
              </w:rPr>
              <w:t>DVD</w:t>
            </w:r>
            <w:r w:rsidRPr="00485FA3">
              <w:rPr>
                <w:lang w:eastAsia="en-US"/>
              </w:rPr>
              <w:t xml:space="preserve"> плеер (1);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Стулья;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Детский стол (2).</w:t>
            </w:r>
          </w:p>
          <w:p w:rsidR="009841D0" w:rsidRPr="00485FA3" w:rsidRDefault="009841D0">
            <w:pPr>
              <w:ind w:right="180"/>
              <w:jc w:val="center"/>
              <w:rPr>
                <w:b/>
                <w:lang w:eastAsia="en-US"/>
              </w:rPr>
            </w:pPr>
          </w:p>
        </w:tc>
      </w:tr>
    </w:tbl>
    <w:p w:rsidR="009841D0" w:rsidRPr="00485FA3" w:rsidRDefault="009841D0" w:rsidP="009841D0">
      <w:pPr>
        <w:ind w:left="180" w:right="180"/>
        <w:jc w:val="center"/>
        <w:rPr>
          <w:b/>
        </w:rPr>
      </w:pPr>
    </w:p>
    <w:p w:rsidR="004F1845" w:rsidRDefault="004F1845" w:rsidP="009841D0">
      <w:pPr>
        <w:shd w:val="clear" w:color="auto" w:fill="FFFFFF"/>
        <w:jc w:val="center"/>
        <w:rPr>
          <w:bCs/>
          <w:color w:val="000000"/>
        </w:rPr>
      </w:pPr>
    </w:p>
    <w:p w:rsidR="004F1845" w:rsidRDefault="004F1845" w:rsidP="009841D0">
      <w:pPr>
        <w:shd w:val="clear" w:color="auto" w:fill="FFFFFF"/>
        <w:jc w:val="center"/>
        <w:rPr>
          <w:bCs/>
          <w:color w:val="000000"/>
        </w:rPr>
      </w:pPr>
    </w:p>
    <w:p w:rsidR="004F1845" w:rsidRDefault="004F1845" w:rsidP="009841D0">
      <w:pPr>
        <w:shd w:val="clear" w:color="auto" w:fill="FFFFFF"/>
        <w:jc w:val="center"/>
        <w:rPr>
          <w:bCs/>
          <w:color w:val="000000"/>
        </w:rPr>
      </w:pPr>
    </w:p>
    <w:p w:rsidR="009841D0" w:rsidRPr="00485FA3" w:rsidRDefault="009841D0" w:rsidP="009841D0">
      <w:pPr>
        <w:shd w:val="clear" w:color="auto" w:fill="FFFFFF"/>
        <w:jc w:val="center"/>
        <w:rPr>
          <w:b/>
          <w:color w:val="000000"/>
        </w:rPr>
      </w:pPr>
      <w:r w:rsidRPr="00485FA3">
        <w:rPr>
          <w:bCs/>
          <w:color w:val="000000"/>
        </w:rPr>
        <w:lastRenderedPageBreak/>
        <w:t xml:space="preserve">  </w:t>
      </w:r>
      <w:r w:rsidRPr="00485FA3">
        <w:rPr>
          <w:b/>
          <w:bCs/>
          <w:color w:val="000000"/>
        </w:rPr>
        <w:t>Организация и содержание дополнительного образования детей.</w:t>
      </w:r>
    </w:p>
    <w:p w:rsidR="009841D0" w:rsidRPr="00485FA3" w:rsidRDefault="009841D0" w:rsidP="009841D0">
      <w:pPr>
        <w:shd w:val="clear" w:color="auto" w:fill="FFFFFF"/>
        <w:ind w:firstLine="708"/>
        <w:jc w:val="both"/>
        <w:rPr>
          <w:color w:val="000000"/>
        </w:rPr>
      </w:pPr>
      <w:r w:rsidRPr="00485FA3">
        <w:rPr>
          <w:color w:val="000000"/>
        </w:rPr>
        <w:t>Одним из подходов к построению модели ДОУ, дающего возможность воспитать человека с активной жизненной позицией, культурного, компетентного, творческого, является развитие кружковой работы детского сада.</w:t>
      </w:r>
    </w:p>
    <w:p w:rsidR="009841D0" w:rsidRPr="00485FA3" w:rsidRDefault="009841D0" w:rsidP="00641BC6">
      <w:pPr>
        <w:shd w:val="clear" w:color="auto" w:fill="FFFFFF"/>
        <w:jc w:val="both"/>
        <w:rPr>
          <w:color w:val="000000"/>
        </w:rPr>
      </w:pPr>
      <w:r w:rsidRPr="00485FA3">
        <w:rPr>
          <w:color w:val="000000"/>
        </w:rPr>
        <w:t>      </w:t>
      </w:r>
      <w:proofErr w:type="gramStart"/>
      <w:r w:rsidRPr="00485FA3">
        <w:rPr>
          <w:color w:val="000000"/>
        </w:rPr>
        <w:t xml:space="preserve">Работа кружков в рамках образовательной </w:t>
      </w:r>
      <w:proofErr w:type="spellStart"/>
      <w:r w:rsidRPr="00485FA3">
        <w:rPr>
          <w:color w:val="000000"/>
        </w:rPr>
        <w:t>прграммы</w:t>
      </w:r>
      <w:proofErr w:type="spellEnd"/>
      <w:r w:rsidRPr="00485FA3">
        <w:rPr>
          <w:color w:val="000000"/>
        </w:rPr>
        <w:t xml:space="preserve"> позволяет ребенку возможность получить не только базовое дошкольное образование, но и развить его индивидуальные  способности, проявить творческий потенциал, укрепить здоровье.</w:t>
      </w:r>
      <w:proofErr w:type="gramEnd"/>
      <w:r w:rsidRPr="00485FA3">
        <w:rPr>
          <w:color w:val="000000"/>
        </w:rPr>
        <w:t xml:space="preserve"> Кружковую работу ведут воспитатели  групп и специалисты.</w:t>
      </w:r>
    </w:p>
    <w:p w:rsidR="00641BC6" w:rsidRPr="00485FA3" w:rsidRDefault="00641BC6" w:rsidP="00641BC6">
      <w:pPr>
        <w:shd w:val="clear" w:color="auto" w:fill="FFFFFF"/>
        <w:jc w:val="both"/>
        <w:rPr>
          <w:color w:val="000000"/>
        </w:rPr>
      </w:pPr>
    </w:p>
    <w:tbl>
      <w:tblPr>
        <w:tblW w:w="9606" w:type="dxa"/>
        <w:tblLook w:val="04A0"/>
      </w:tblPr>
      <w:tblGrid>
        <w:gridCol w:w="2049"/>
        <w:gridCol w:w="2594"/>
        <w:gridCol w:w="2378"/>
        <w:gridCol w:w="2585"/>
      </w:tblGrid>
      <w:tr w:rsidR="009841D0" w:rsidRPr="00485FA3" w:rsidTr="002B58B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after="240"/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Направления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after="240"/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Названия кружка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after="240"/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Группа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after="240"/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Руководитель</w:t>
            </w:r>
            <w:r w:rsidR="002B58B1" w:rsidRPr="00485FA3">
              <w:rPr>
                <w:lang w:eastAsia="en-US"/>
              </w:rPr>
              <w:t xml:space="preserve"> кружка</w:t>
            </w:r>
          </w:p>
        </w:tc>
      </w:tr>
      <w:tr w:rsidR="009841D0" w:rsidRPr="00485FA3" w:rsidTr="002B58B1">
        <w:trPr>
          <w:cantSplit/>
          <w:trHeight w:val="692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Художественно-эстетическая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proofErr w:type="spellStart"/>
            <w:r w:rsidR="002B58B1" w:rsidRPr="00485FA3">
              <w:rPr>
                <w:lang w:eastAsia="en-US"/>
              </w:rPr>
              <w:t>Домисольки</w:t>
            </w:r>
            <w:proofErr w:type="spellEnd"/>
            <w:r w:rsidRPr="00485FA3">
              <w:rPr>
                <w:lang w:eastAsia="en-US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Подготовительная и старшая группы</w:t>
            </w:r>
            <w:r w:rsidR="009841D0" w:rsidRPr="00485FA3">
              <w:rPr>
                <w:lang w:eastAsia="en-US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Скарякина</w:t>
            </w:r>
            <w:proofErr w:type="spellEnd"/>
            <w:r w:rsidRPr="00485FA3">
              <w:rPr>
                <w:lang w:eastAsia="en-US"/>
              </w:rPr>
              <w:t xml:space="preserve"> В.И.</w:t>
            </w:r>
          </w:p>
          <w:p w:rsidR="002B58B1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Миннияхметова</w:t>
            </w:r>
            <w:proofErr w:type="spellEnd"/>
            <w:r w:rsidRPr="00485FA3">
              <w:rPr>
                <w:lang w:eastAsia="en-US"/>
              </w:rPr>
              <w:t xml:space="preserve"> О.В.</w:t>
            </w:r>
          </w:p>
        </w:tc>
      </w:tr>
      <w:tr w:rsidR="009841D0" w:rsidRPr="00485FA3" w:rsidTr="002B58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D0" w:rsidRPr="00485FA3" w:rsidRDefault="009841D0" w:rsidP="002B58B1">
            <w:pPr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«Веселые нотки»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2B58B1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Разновозрастная группа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Набиева А.Р.</w:t>
            </w:r>
          </w:p>
        </w:tc>
      </w:tr>
      <w:tr w:rsidR="009841D0" w:rsidRPr="00485FA3" w:rsidTr="002B58B1">
        <w:trPr>
          <w:cantSplit/>
          <w:trHeight w:val="696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Социально- коммуникативная</w:t>
            </w:r>
            <w:r w:rsidR="009841D0" w:rsidRPr="00485FA3">
              <w:rPr>
                <w:lang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proofErr w:type="gramStart"/>
            <w:r w:rsidR="002B58B1" w:rsidRPr="00485FA3">
              <w:rPr>
                <w:lang w:eastAsia="en-US"/>
              </w:rPr>
              <w:t>Очумелые</w:t>
            </w:r>
            <w:proofErr w:type="gramEnd"/>
            <w:r w:rsidR="002B58B1" w:rsidRPr="00485FA3">
              <w:rPr>
                <w:lang w:eastAsia="en-US"/>
              </w:rPr>
              <w:t xml:space="preserve"> ручки</w:t>
            </w:r>
            <w:r w:rsidRPr="00485FA3">
              <w:rPr>
                <w:lang w:eastAsia="en-US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Старшая</w:t>
            </w:r>
            <w:r w:rsidR="009841D0" w:rsidRPr="00485FA3">
              <w:rPr>
                <w:lang w:eastAsia="en-US"/>
              </w:rPr>
              <w:t xml:space="preserve"> группа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Коновалова Л.С.</w:t>
            </w:r>
          </w:p>
          <w:p w:rsidR="002B58B1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Сулейманова Р.В.</w:t>
            </w:r>
          </w:p>
        </w:tc>
      </w:tr>
      <w:tr w:rsidR="009841D0" w:rsidRPr="00485FA3" w:rsidTr="002B58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D0" w:rsidRPr="00485FA3" w:rsidRDefault="009841D0" w:rsidP="002B58B1">
            <w:pPr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r w:rsidR="002B58B1" w:rsidRPr="00485FA3">
              <w:rPr>
                <w:lang w:eastAsia="en-US"/>
              </w:rPr>
              <w:t>Юные инспектора движения</w:t>
            </w:r>
            <w:r w:rsidRPr="00485FA3">
              <w:rPr>
                <w:lang w:eastAsia="en-US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Подготовительная группа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Алчинова</w:t>
            </w:r>
            <w:proofErr w:type="spellEnd"/>
            <w:r w:rsidRPr="00485FA3">
              <w:rPr>
                <w:lang w:eastAsia="en-US"/>
              </w:rPr>
              <w:t xml:space="preserve"> С.Н.</w:t>
            </w:r>
          </w:p>
          <w:p w:rsidR="002B58B1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Юлдашева Р.М.</w:t>
            </w:r>
          </w:p>
        </w:tc>
      </w:tr>
      <w:tr w:rsidR="009841D0" w:rsidRPr="00485FA3" w:rsidTr="002B58B1">
        <w:trPr>
          <w:cantSplit/>
          <w:trHeight w:val="7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Коррекционн</w:t>
            </w:r>
            <w:proofErr w:type="gramStart"/>
            <w:r w:rsidRPr="00485FA3">
              <w:rPr>
                <w:lang w:eastAsia="en-US"/>
              </w:rPr>
              <w:t>о</w:t>
            </w:r>
            <w:proofErr w:type="spellEnd"/>
            <w:r w:rsidRPr="00485FA3">
              <w:rPr>
                <w:lang w:eastAsia="en-US"/>
              </w:rPr>
              <w:t>-</w:t>
            </w:r>
            <w:proofErr w:type="gramEnd"/>
            <w:r w:rsidRPr="00485FA3">
              <w:rPr>
                <w:lang w:eastAsia="en-US"/>
              </w:rPr>
              <w:t xml:space="preserve"> развивающая</w:t>
            </w:r>
            <w:r w:rsidR="009841D0" w:rsidRPr="00485FA3">
              <w:rPr>
                <w:lang w:eastAsia="en-US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proofErr w:type="spellStart"/>
            <w:r w:rsidR="002B58B1" w:rsidRPr="00485FA3">
              <w:rPr>
                <w:lang w:eastAsia="en-US"/>
              </w:rPr>
              <w:t>Говорунишка</w:t>
            </w:r>
            <w:proofErr w:type="spellEnd"/>
            <w:r w:rsidRPr="00485FA3">
              <w:rPr>
                <w:lang w:eastAsia="en-US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Подготовительная группа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Фарвазова</w:t>
            </w:r>
            <w:proofErr w:type="spellEnd"/>
            <w:r w:rsidRPr="00485FA3">
              <w:rPr>
                <w:lang w:eastAsia="en-US"/>
              </w:rPr>
              <w:t xml:space="preserve"> Л.Р.</w:t>
            </w: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</w:tc>
      </w:tr>
      <w:tr w:rsidR="009841D0" w:rsidRPr="00485FA3" w:rsidTr="002B58B1">
        <w:trPr>
          <w:cantSplit/>
          <w:trHeight w:val="84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Физическая направленность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r w:rsidR="002B58B1" w:rsidRPr="00485FA3">
              <w:rPr>
                <w:lang w:eastAsia="en-US"/>
              </w:rPr>
              <w:t>Школа мяча</w:t>
            </w:r>
            <w:r w:rsidRPr="00485FA3">
              <w:rPr>
                <w:lang w:eastAsia="en-US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Подготовительная группа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Санникова М.И.</w:t>
            </w:r>
          </w:p>
        </w:tc>
      </w:tr>
      <w:tr w:rsidR="009841D0" w:rsidRPr="00485FA3" w:rsidTr="00641BC6">
        <w:trPr>
          <w:cantSplit/>
          <w:trHeight w:val="69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Экологическая направленность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«Юные экологи»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Средняя группа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2B58B1" w:rsidP="002B58B1">
            <w:pPr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Каюмова</w:t>
            </w:r>
            <w:proofErr w:type="spellEnd"/>
            <w:r w:rsidRPr="00485FA3">
              <w:rPr>
                <w:lang w:eastAsia="en-US"/>
              </w:rPr>
              <w:t xml:space="preserve"> А.В.</w:t>
            </w:r>
          </w:p>
          <w:p w:rsidR="009841D0" w:rsidRPr="00485FA3" w:rsidRDefault="009841D0" w:rsidP="002B58B1">
            <w:pPr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Гайфуллина</w:t>
            </w:r>
            <w:proofErr w:type="spellEnd"/>
            <w:r w:rsidRPr="00485FA3">
              <w:rPr>
                <w:lang w:eastAsia="en-US"/>
              </w:rPr>
              <w:t xml:space="preserve"> И.Г.</w:t>
            </w: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</w:tc>
      </w:tr>
    </w:tbl>
    <w:p w:rsidR="0070145A" w:rsidRDefault="0070145A" w:rsidP="0071750F">
      <w:r>
        <w:t xml:space="preserve">      </w:t>
      </w:r>
    </w:p>
    <w:p w:rsidR="009841D0" w:rsidRPr="00485FA3" w:rsidRDefault="0070145A" w:rsidP="0071750F">
      <w:r>
        <w:t xml:space="preserve">      </w:t>
      </w:r>
      <w:proofErr w:type="gramStart"/>
      <w:r w:rsidR="009841D0" w:rsidRPr="00485FA3">
        <w:t>Кружк</w:t>
      </w:r>
      <w:r w:rsidR="002B58B1" w:rsidRPr="00485FA3">
        <w:t>овой деятельностью охвачены  127</w:t>
      </w:r>
      <w:r w:rsidR="003676BD" w:rsidRPr="00485FA3">
        <w:t xml:space="preserve"> детей, </w:t>
      </w:r>
      <w:r w:rsidR="009841D0" w:rsidRPr="00485FA3">
        <w:t xml:space="preserve"> из них:</w:t>
      </w:r>
      <w:r w:rsidR="00641BC6" w:rsidRPr="00485FA3">
        <w:t xml:space="preserve">  мальчиков </w:t>
      </w:r>
      <w:r w:rsidR="0071750F" w:rsidRPr="00485FA3">
        <w:t>–</w:t>
      </w:r>
      <w:r w:rsidR="00641BC6" w:rsidRPr="00485FA3">
        <w:t xml:space="preserve"> 67</w:t>
      </w:r>
      <w:r w:rsidR="0071750F" w:rsidRPr="00485FA3">
        <w:t xml:space="preserve">, </w:t>
      </w:r>
      <w:r w:rsidR="00641BC6" w:rsidRPr="00485FA3">
        <w:t>девочек  - 60</w:t>
      </w:r>
      <w:r>
        <w:t>.</w:t>
      </w:r>
      <w:proofErr w:type="gramEnd"/>
    </w:p>
    <w:p w:rsidR="009841D0" w:rsidRPr="00485FA3" w:rsidRDefault="009841D0" w:rsidP="009841D0">
      <w:pPr>
        <w:shd w:val="clear" w:color="auto" w:fill="FFFFFF" w:themeFill="background1"/>
      </w:pPr>
      <w:r w:rsidRPr="00485FA3">
        <w:t xml:space="preserve">   Дополнительное  образование осуществляется во второй половине дня 1</w:t>
      </w:r>
      <w:r w:rsidR="004F1845">
        <w:t>,2</w:t>
      </w:r>
      <w:r w:rsidRPr="00485FA3">
        <w:t xml:space="preserve"> раз</w:t>
      </w:r>
      <w:r w:rsidR="004F1845">
        <w:t>а</w:t>
      </w:r>
      <w:r w:rsidRPr="00485FA3">
        <w:t xml:space="preserve"> в неделю. 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t xml:space="preserve">     Выводы: кружковая деятельность осуществляется успешно (повысился уровень развития мелкой моторики, точность движений, умение работать с разными материалами; дети научились преодолевать скованность и застенчивость при общении в различных жизненных ситуациях со сверстниками, педагогами, родителями, оценивать собственное поведение и поступки окружающих, повысился уровень развития мыслительных процессов, улучшились физические качества воспитанников). Воспитанники регулярно участвуют в выставках творческих работ, в фестивалях и других мероприятиях</w:t>
      </w:r>
      <w:proofErr w:type="gramStart"/>
      <w:r w:rsidRPr="00485FA3">
        <w:t>.</w:t>
      </w:r>
      <w:proofErr w:type="gramEnd"/>
      <w:r w:rsidRPr="00485FA3">
        <w:t xml:space="preserve"> </w:t>
      </w:r>
      <w:proofErr w:type="gramStart"/>
      <w:r w:rsidRPr="00485FA3">
        <w:t>п</w:t>
      </w:r>
      <w:proofErr w:type="gramEnd"/>
      <w:r w:rsidRPr="00485FA3">
        <w:t>роводимых на уровне МАДОУ.</w:t>
      </w:r>
    </w:p>
    <w:p w:rsidR="009841D0" w:rsidRPr="00485FA3" w:rsidRDefault="009841D0" w:rsidP="009841D0">
      <w:pPr>
        <w:rPr>
          <w:b/>
        </w:rPr>
      </w:pPr>
    </w:p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Обеспечение безопасных условий в ДОУ</w:t>
      </w:r>
    </w:p>
    <w:p w:rsidR="009841D0" w:rsidRPr="00485FA3" w:rsidRDefault="009841D0" w:rsidP="009841D0">
      <w:pPr>
        <w:rPr>
          <w:b/>
        </w:rPr>
      </w:pPr>
      <w:r w:rsidRPr="00485FA3">
        <w:rPr>
          <w:b/>
        </w:rPr>
        <w:t xml:space="preserve"> </w:t>
      </w:r>
    </w:p>
    <w:p w:rsidR="009841D0" w:rsidRPr="00485FA3" w:rsidRDefault="009841D0" w:rsidP="009841D0">
      <w:r w:rsidRPr="00485FA3">
        <w:t xml:space="preserve">    В  дошкольном  учреждении  организована  работа  по  обеспечению  безопасности  участников образовательного   процесса,   в   соответствии   с   Уставом   ДОУ,   Правилами   внутреннего   трудового распорядка, должностными инструкциями и инструкциями по охране труда и пожарной безопасности.  </w:t>
      </w:r>
    </w:p>
    <w:p w:rsidR="009841D0" w:rsidRPr="00485FA3" w:rsidRDefault="009841D0" w:rsidP="009841D0">
      <w:r w:rsidRPr="00485FA3">
        <w:t xml:space="preserve">   Обеспечение безопасности участников образовательного процесса ведётся по направлениям: </w:t>
      </w:r>
    </w:p>
    <w:p w:rsidR="009841D0" w:rsidRPr="00485FA3" w:rsidRDefault="009841D0" w:rsidP="009841D0">
      <w:r w:rsidRPr="00485FA3">
        <w:t xml:space="preserve">•  обеспечение охраны труда сотрудников ДОУ; </w:t>
      </w:r>
    </w:p>
    <w:p w:rsidR="009841D0" w:rsidRPr="00485FA3" w:rsidRDefault="009841D0" w:rsidP="009841D0">
      <w:r w:rsidRPr="00485FA3">
        <w:t xml:space="preserve">•  обеспечение охраны жизни и здоровья воспитанников (пожарная безопасность, безопасность в быту, профилактика детского дорожно-транспортного травматизма); </w:t>
      </w:r>
    </w:p>
    <w:p w:rsidR="009841D0" w:rsidRPr="00485FA3" w:rsidRDefault="009841D0" w:rsidP="009841D0">
      <w:r w:rsidRPr="00485FA3">
        <w:t xml:space="preserve">•  пожарная безопасность; </w:t>
      </w:r>
    </w:p>
    <w:p w:rsidR="009841D0" w:rsidRPr="00485FA3" w:rsidRDefault="009841D0" w:rsidP="009841D0">
      <w:r w:rsidRPr="00485FA3">
        <w:lastRenderedPageBreak/>
        <w:t xml:space="preserve">•  предупреждение и ликвидация чрезвычайных ситуаций; </w:t>
      </w:r>
    </w:p>
    <w:p w:rsidR="009841D0" w:rsidRPr="00485FA3" w:rsidRDefault="009841D0" w:rsidP="003676BD">
      <w:r w:rsidRPr="00485FA3">
        <w:t>•  антитеррористическая защита.</w:t>
      </w:r>
    </w:p>
    <w:p w:rsidR="009841D0" w:rsidRPr="00485FA3" w:rsidRDefault="003676BD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 </w:t>
      </w:r>
      <w:r w:rsidR="009841D0" w:rsidRPr="00485FA3">
        <w:rPr>
          <w:sz w:val="24"/>
        </w:rPr>
        <w:t xml:space="preserve">Вся  работа  по  обеспечению  безопасности  участников  образовательного  процесса  планируется, составляются планы мероприятий, издаются приказы, назначена комиссия по охране труда. Плановые, целевые инструктажи с сотрудниками проводятся 2 раза в год </w:t>
      </w:r>
      <w:r w:rsidR="00C56316">
        <w:rPr>
          <w:sz w:val="24"/>
        </w:rPr>
        <w:t>в</w:t>
      </w:r>
      <w:r w:rsidR="009841D0" w:rsidRPr="00485FA3">
        <w:rPr>
          <w:sz w:val="24"/>
        </w:rPr>
        <w:t xml:space="preserve">неплановые, также фиксируются в журнале учёта инструктажей.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В  ДОУ  установлена  автоматическая  пожарная  </w:t>
      </w:r>
      <w:proofErr w:type="gramStart"/>
      <w:r w:rsidRPr="00485FA3">
        <w:rPr>
          <w:sz w:val="24"/>
        </w:rPr>
        <w:t>сигнализация</w:t>
      </w:r>
      <w:proofErr w:type="gramEnd"/>
      <w:r w:rsidRPr="00485FA3">
        <w:rPr>
          <w:sz w:val="24"/>
        </w:rPr>
        <w:t xml:space="preserve">  и  речевое  оповещение  на  случай пожара;  изготовлены  планы  эвакуации  в  соответствии  с  современными  требованиями;  имеются порошковые огнетушители с паспортами. Проводятся тренировочные занятия по эвакуации детей и сотрудников с определением действий работников при обнаружении пожара не реже 1 раз в год.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Количество случаев травматизма сотрудников и воспитанников в ДОУ не зарегистрировано.  </w:t>
      </w:r>
    </w:p>
    <w:p w:rsidR="009841D0" w:rsidRDefault="009841D0" w:rsidP="009841D0">
      <w:pPr>
        <w:pStyle w:val="ac"/>
        <w:spacing w:line="240" w:lineRule="atLeast"/>
        <w:rPr>
          <w:b/>
          <w:sz w:val="24"/>
        </w:rPr>
      </w:pPr>
    </w:p>
    <w:p w:rsidR="0070145A" w:rsidRPr="00485FA3" w:rsidRDefault="0070145A" w:rsidP="009841D0">
      <w:pPr>
        <w:pStyle w:val="ac"/>
        <w:spacing w:line="240" w:lineRule="atLeast"/>
        <w:rPr>
          <w:b/>
          <w:sz w:val="24"/>
        </w:rPr>
      </w:pPr>
    </w:p>
    <w:p w:rsidR="009841D0" w:rsidRPr="00485FA3" w:rsidRDefault="009841D0" w:rsidP="009841D0">
      <w:pPr>
        <w:pStyle w:val="ac"/>
        <w:spacing w:line="240" w:lineRule="atLeast"/>
        <w:jc w:val="center"/>
        <w:rPr>
          <w:b/>
          <w:sz w:val="24"/>
        </w:rPr>
      </w:pPr>
      <w:r w:rsidRPr="00485FA3">
        <w:rPr>
          <w:b/>
          <w:sz w:val="24"/>
        </w:rPr>
        <w:t>Организация питания воспитанников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</w:t>
      </w:r>
      <w:r w:rsidR="001B24D7" w:rsidRPr="001B24D7">
        <w:rPr>
          <w:sz w:val="24"/>
          <w:szCs w:val="28"/>
        </w:rPr>
        <w:t xml:space="preserve">Организация рационального питания детей в ДОУ осуществляется в соответствии с требованиями </w:t>
      </w:r>
      <w:r w:rsidR="00916540">
        <w:rPr>
          <w:sz w:val="24"/>
          <w:szCs w:val="28"/>
        </w:rPr>
        <w:t xml:space="preserve">действующего </w:t>
      </w:r>
      <w:proofErr w:type="spellStart"/>
      <w:r w:rsidR="001B24D7" w:rsidRPr="001B24D7">
        <w:rPr>
          <w:sz w:val="24"/>
          <w:szCs w:val="28"/>
        </w:rPr>
        <w:t>СанПиН</w:t>
      </w:r>
      <w:proofErr w:type="spellEnd"/>
      <w:r w:rsidR="001B24D7" w:rsidRPr="001B24D7">
        <w:rPr>
          <w:sz w:val="24"/>
          <w:szCs w:val="28"/>
        </w:rPr>
        <w:t xml:space="preserve">. </w:t>
      </w:r>
      <w:r w:rsidRPr="00485FA3">
        <w:rPr>
          <w:sz w:val="24"/>
        </w:rPr>
        <w:t xml:space="preserve"> В  дошкольном  учреждении  организовано  4-х  разовое  питание.  В  ДОУ  разработано  примерное</w:t>
      </w:r>
      <w:r w:rsidR="00916540">
        <w:rPr>
          <w:sz w:val="24"/>
        </w:rPr>
        <w:t xml:space="preserve"> перспективное</w:t>
      </w:r>
      <w:r w:rsidRPr="00485FA3">
        <w:rPr>
          <w:sz w:val="24"/>
        </w:rPr>
        <w:t xml:space="preserve">   10-дневное   меню.   Ежедневно   используется   С-витаминизация   третьего   блюда.   При организации  питания  соблюдаются  возрастные  физиологические  нормы  суточной  потребности  в основных пищевых  веществах  (соотношение  белков,  жиров,  углеводов) в со</w:t>
      </w:r>
      <w:r w:rsidR="003676BD" w:rsidRPr="00485FA3">
        <w:rPr>
          <w:sz w:val="24"/>
        </w:rPr>
        <w:t xml:space="preserve">ответствии действующего </w:t>
      </w:r>
      <w:proofErr w:type="spellStart"/>
      <w:r w:rsidR="003676BD" w:rsidRPr="00485FA3">
        <w:rPr>
          <w:sz w:val="24"/>
        </w:rPr>
        <w:t>СанПиН</w:t>
      </w:r>
      <w:proofErr w:type="spellEnd"/>
      <w:r w:rsidR="003676BD" w:rsidRPr="00485FA3">
        <w:rPr>
          <w:sz w:val="24"/>
        </w:rPr>
        <w:t>.</w:t>
      </w:r>
      <w:r w:rsidRPr="00485FA3">
        <w:rPr>
          <w:sz w:val="24"/>
        </w:rPr>
        <w:t xml:space="preserve">  Большое  внимание  уделяется разнообразию горячих первых и вторых блюд. Фрукты и фруктовые соки </w:t>
      </w:r>
      <w:r w:rsidR="00916540">
        <w:rPr>
          <w:sz w:val="24"/>
        </w:rPr>
        <w:t>чередуются. Меню разработано на весенне – летний период, на осеннее – зимний период</w:t>
      </w:r>
      <w:r w:rsidRPr="00485FA3">
        <w:rPr>
          <w:sz w:val="24"/>
        </w:rPr>
        <w:t>.</w:t>
      </w:r>
    </w:p>
    <w:p w:rsidR="001B24D7" w:rsidRPr="001B24D7" w:rsidRDefault="009841D0" w:rsidP="001B24D7">
      <w:pPr>
        <w:jc w:val="both"/>
        <w:rPr>
          <w:szCs w:val="28"/>
        </w:rPr>
      </w:pPr>
      <w:r w:rsidRPr="00485FA3">
        <w:t xml:space="preserve">    </w:t>
      </w:r>
      <w:r w:rsidR="001B24D7" w:rsidRPr="001B24D7">
        <w:rPr>
          <w:szCs w:val="28"/>
        </w:rPr>
        <w:t>Питание детей организуют в групповых помещениях. Питание детей от 1 до 3 лет и от 3 до 7 лет различается по количеству основных пищевых веществ, суточному объему рациона, величине разовых порций и кулинарной обработкой. Разработано 10-дневное меню для детей</w:t>
      </w:r>
      <w:r w:rsidR="00916540">
        <w:rPr>
          <w:szCs w:val="28"/>
        </w:rPr>
        <w:t xml:space="preserve"> с диагнозом: «Сахарный диабет».</w:t>
      </w:r>
    </w:p>
    <w:p w:rsidR="009841D0" w:rsidRPr="00485FA3" w:rsidRDefault="001B24D7" w:rsidP="009841D0">
      <w:pPr>
        <w:rPr>
          <w:b/>
        </w:rPr>
      </w:pPr>
      <w:r>
        <w:t xml:space="preserve">     </w:t>
      </w:r>
      <w:r w:rsidR="009841D0" w:rsidRPr="00485FA3">
        <w:t xml:space="preserve"> В повседневный рацион входят основные группы продуктов: мясо, рыба, молоко, </w:t>
      </w:r>
      <w:proofErr w:type="spellStart"/>
      <w:proofErr w:type="gramStart"/>
      <w:r w:rsidR="009841D0" w:rsidRPr="00485FA3">
        <w:t>кисло-молочные</w:t>
      </w:r>
      <w:proofErr w:type="spellEnd"/>
      <w:proofErr w:type="gramEnd"/>
      <w:r w:rsidR="009841D0" w:rsidRPr="00485FA3">
        <w:t xml:space="preserve"> продукты, яйца, фрукты и овощи, пищевые жиры, кондитерские изделия, хлеб, крупы и др. Всё это является необходимым условием гармоничного роста и развития детей дошкольного возраста.</w:t>
      </w:r>
    </w:p>
    <w:p w:rsidR="009841D0" w:rsidRDefault="009841D0" w:rsidP="009841D0">
      <w:pPr>
        <w:pStyle w:val="a4"/>
        <w:shd w:val="clear" w:color="auto" w:fill="FFFFFF" w:themeFill="background1"/>
        <w:spacing w:before="0" w:beforeAutospacing="0" w:after="120" w:afterAutospacing="0"/>
        <w:jc w:val="both"/>
        <w:rPr>
          <w:color w:val="000000"/>
        </w:rPr>
      </w:pPr>
      <w:r w:rsidRPr="00485FA3">
        <w:t xml:space="preserve">     </w:t>
      </w:r>
      <w:r w:rsidRPr="00485FA3">
        <w:rPr>
          <w:bCs/>
          <w:color w:val="000000"/>
        </w:rPr>
        <w:t xml:space="preserve">Питьевой режим в детском саду проводится в соответствии с требованиями </w:t>
      </w:r>
      <w:proofErr w:type="spellStart"/>
      <w:r w:rsidRPr="00485FA3">
        <w:rPr>
          <w:bCs/>
          <w:color w:val="000000"/>
        </w:rPr>
        <w:t>СанПиН</w:t>
      </w:r>
      <w:proofErr w:type="spellEnd"/>
      <w:r w:rsidRPr="00485FA3">
        <w:rPr>
          <w:bCs/>
          <w:color w:val="000000"/>
        </w:rPr>
        <w:t xml:space="preserve"> 2.4.1.3049-13 от 15.05.2013, питьевая вода доступна воспитанникам в течение всего времени нахождения в ДОУ. </w:t>
      </w:r>
      <w:r w:rsidRPr="00485FA3">
        <w:rPr>
          <w:color w:val="000000"/>
        </w:rPr>
        <w:t>Ориентировочные размеры потребления воды ребенком зависят от времени года, двигательной активности ребенка.</w:t>
      </w:r>
    </w:p>
    <w:p w:rsidR="00984069" w:rsidRDefault="00984069" w:rsidP="009841D0">
      <w:pPr>
        <w:pStyle w:val="a4"/>
        <w:shd w:val="clear" w:color="auto" w:fill="FFFFFF" w:themeFill="background1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Ведутся ведомость выполнения норм потребления пищевых веществ с 1,5-3 лет, с 3-7 лет; ведомость контроля выполнения суточных норм продуктового набора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в нетто) для детей с 1,5-3 лет, с 3-7 лет.</w:t>
      </w:r>
    </w:p>
    <w:p w:rsidR="009841D0" w:rsidRPr="00485FA3" w:rsidRDefault="009841D0" w:rsidP="009841D0">
      <w:pPr>
        <w:pStyle w:val="ac"/>
        <w:spacing w:line="240" w:lineRule="auto"/>
        <w:rPr>
          <w:b/>
          <w:sz w:val="24"/>
        </w:rPr>
      </w:pPr>
    </w:p>
    <w:p w:rsidR="009841D0" w:rsidRPr="00485FA3" w:rsidRDefault="009841D0" w:rsidP="009841D0">
      <w:pPr>
        <w:pStyle w:val="ac"/>
        <w:spacing w:line="240" w:lineRule="auto"/>
        <w:jc w:val="center"/>
        <w:rPr>
          <w:b/>
          <w:sz w:val="24"/>
        </w:rPr>
      </w:pPr>
      <w:r w:rsidRPr="00485FA3">
        <w:rPr>
          <w:b/>
          <w:sz w:val="24"/>
        </w:rPr>
        <w:t>2.1.3. Анализ кадрового состава и условий труда работников</w:t>
      </w:r>
    </w:p>
    <w:p w:rsidR="009841D0" w:rsidRPr="00485FA3" w:rsidRDefault="009841D0" w:rsidP="009841D0">
      <w:pPr>
        <w:pStyle w:val="ac"/>
        <w:spacing w:line="240" w:lineRule="auto"/>
        <w:jc w:val="center"/>
        <w:rPr>
          <w:b/>
          <w:sz w:val="24"/>
        </w:rPr>
      </w:pPr>
    </w:p>
    <w:p w:rsidR="00B6378E" w:rsidRPr="00485FA3" w:rsidRDefault="009841D0" w:rsidP="00B6378E">
      <w:pPr>
        <w:tabs>
          <w:tab w:val="left" w:pos="9355"/>
        </w:tabs>
        <w:spacing w:line="360" w:lineRule="auto"/>
        <w:ind w:right="-6"/>
        <w:jc w:val="center"/>
        <w:rPr>
          <w:b/>
        </w:rPr>
      </w:pPr>
      <w:r w:rsidRPr="00485FA3">
        <w:rPr>
          <w:b/>
        </w:rPr>
        <w:t>Сведения о педагогических работниках по образованию</w:t>
      </w:r>
    </w:p>
    <w:tbl>
      <w:tblPr>
        <w:tblW w:w="0" w:type="auto"/>
        <w:tblLook w:val="04A0"/>
      </w:tblPr>
      <w:tblGrid>
        <w:gridCol w:w="3184"/>
        <w:gridCol w:w="3193"/>
        <w:gridCol w:w="3193"/>
      </w:tblGrid>
      <w:tr w:rsidR="009841D0" w:rsidRPr="00485FA3" w:rsidTr="008170B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Образование</w:t>
            </w:r>
          </w:p>
        </w:tc>
      </w:tr>
      <w:tr w:rsidR="009841D0" w:rsidRPr="00485FA3" w:rsidTr="008170B0">
        <w:trPr>
          <w:trHeight w:val="507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Высшее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rPr>
                <w:lang w:eastAsia="en-US"/>
              </w:rPr>
            </w:pPr>
            <w:r w:rsidRPr="00485FA3">
              <w:rPr>
                <w:lang w:eastAsia="en-US"/>
              </w:rPr>
              <w:t>Средне специальное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8170B0">
            <w:pPr>
              <w:tabs>
                <w:tab w:val="left" w:pos="9355"/>
              </w:tabs>
              <w:spacing w:line="360" w:lineRule="auto"/>
              <w:ind w:right="-6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Не законченное высшее   </w:t>
            </w:r>
          </w:p>
        </w:tc>
      </w:tr>
      <w:tr w:rsidR="009841D0" w:rsidRPr="00485FA3" w:rsidTr="008170B0">
        <w:trPr>
          <w:trHeight w:val="415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170B0" w:rsidP="008170B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17 работников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170B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 работника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170B0" w:rsidP="008170B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1работник</w:t>
            </w:r>
          </w:p>
        </w:tc>
      </w:tr>
    </w:tbl>
    <w:p w:rsidR="009841D0" w:rsidRPr="00485FA3" w:rsidRDefault="009841D0" w:rsidP="009841D0">
      <w:pPr>
        <w:ind w:right="-365"/>
      </w:pPr>
    </w:p>
    <w:p w:rsidR="0071750F" w:rsidRPr="00485FA3" w:rsidRDefault="008170B0" w:rsidP="0071750F">
      <w:pPr>
        <w:ind w:right="-365"/>
      </w:pPr>
      <w:r w:rsidRPr="00485FA3">
        <w:rPr>
          <w:noProof/>
        </w:rPr>
        <w:lastRenderedPageBreak/>
        <w:drawing>
          <wp:inline distT="0" distB="0" distL="0" distR="0">
            <wp:extent cx="5981700" cy="2571750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841D0" w:rsidRPr="00485FA3" w:rsidRDefault="009841D0" w:rsidP="00B6378E">
      <w:pPr>
        <w:ind w:right="-365"/>
      </w:pPr>
      <w:r w:rsidRPr="00485FA3">
        <w:t xml:space="preserve">Из   диаграммы   видно,   что   уровень   образования   педагогических </w:t>
      </w:r>
      <w:r w:rsidR="00B6378E">
        <w:t xml:space="preserve"> </w:t>
      </w:r>
      <w:r w:rsidRPr="00485FA3">
        <w:t xml:space="preserve">работников детского сада – высокий.  </w:t>
      </w:r>
    </w:p>
    <w:p w:rsidR="009841D0" w:rsidRPr="00485FA3" w:rsidRDefault="009841D0" w:rsidP="008170B0">
      <w:pPr>
        <w:ind w:right="-365"/>
      </w:pPr>
    </w:p>
    <w:p w:rsidR="009841D0" w:rsidRPr="00485FA3" w:rsidRDefault="00B6378E" w:rsidP="008170B0">
      <w:pPr>
        <w:ind w:right="-365" w:firstLine="708"/>
        <w:rPr>
          <w:b/>
        </w:rPr>
      </w:pPr>
      <w:r>
        <w:rPr>
          <w:b/>
        </w:rPr>
        <w:t xml:space="preserve">              </w:t>
      </w:r>
      <w:r w:rsidR="009841D0" w:rsidRPr="00485FA3">
        <w:rPr>
          <w:b/>
        </w:rPr>
        <w:t xml:space="preserve">Состав педагогов по квалификационной категории </w:t>
      </w:r>
    </w:p>
    <w:p w:rsidR="009841D0" w:rsidRPr="00485FA3" w:rsidRDefault="009841D0" w:rsidP="009841D0">
      <w:pPr>
        <w:ind w:right="-365"/>
      </w:pPr>
    </w:p>
    <w:tbl>
      <w:tblPr>
        <w:tblW w:w="0" w:type="auto"/>
        <w:tblLook w:val="04A0"/>
      </w:tblPr>
      <w:tblGrid>
        <w:gridCol w:w="3186"/>
        <w:gridCol w:w="3183"/>
        <w:gridCol w:w="3201"/>
      </w:tblGrid>
      <w:tr w:rsidR="009841D0" w:rsidRPr="00485FA3" w:rsidTr="00C4593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Квалификационные   категории   педагогов</w:t>
            </w:r>
          </w:p>
        </w:tc>
      </w:tr>
      <w:tr w:rsidR="009841D0" w:rsidRPr="00485FA3" w:rsidTr="00C45931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высшая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первая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без категории</w:t>
            </w:r>
          </w:p>
        </w:tc>
      </w:tr>
      <w:tr w:rsidR="009841D0" w:rsidRPr="00485FA3" w:rsidTr="00C45931">
        <w:trPr>
          <w:trHeight w:val="402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170B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  <w:r w:rsidR="00C45931" w:rsidRPr="00485FA3">
              <w:rPr>
                <w:lang w:eastAsia="en-US"/>
              </w:rPr>
              <w:t xml:space="preserve"> работника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C45931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14 работников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C45931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 работника</w:t>
            </w:r>
          </w:p>
        </w:tc>
      </w:tr>
      <w:tr w:rsidR="009841D0" w:rsidRPr="00485FA3" w:rsidTr="00C45931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9841D0" w:rsidRPr="00485FA3" w:rsidRDefault="009841D0" w:rsidP="009841D0">
      <w:pPr>
        <w:ind w:right="-365"/>
      </w:pPr>
    </w:p>
    <w:p w:rsidR="009841D0" w:rsidRPr="00485FA3" w:rsidRDefault="009841D0" w:rsidP="009841D0">
      <w:pPr>
        <w:ind w:right="-365"/>
      </w:pPr>
    </w:p>
    <w:p w:rsidR="009841D0" w:rsidRPr="00485FA3" w:rsidRDefault="00C45931" w:rsidP="009841D0">
      <w:pPr>
        <w:ind w:right="-365"/>
      </w:pPr>
      <w:r w:rsidRPr="00485FA3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841D0" w:rsidRPr="00485FA3" w:rsidRDefault="009841D0" w:rsidP="009841D0">
      <w:pPr>
        <w:ind w:right="-365"/>
      </w:pPr>
    </w:p>
    <w:p w:rsidR="009841D0" w:rsidRPr="00485FA3" w:rsidRDefault="009841D0" w:rsidP="009841D0">
      <w:pPr>
        <w:ind w:right="-365"/>
      </w:pPr>
    </w:p>
    <w:p w:rsidR="009841D0" w:rsidRPr="00485FA3" w:rsidRDefault="00B6378E" w:rsidP="00C45931">
      <w:pPr>
        <w:pStyle w:val="ac"/>
        <w:jc w:val="center"/>
        <w:rPr>
          <w:sz w:val="24"/>
        </w:rPr>
      </w:pPr>
      <w:proofErr w:type="gramStart"/>
      <w:r>
        <w:rPr>
          <w:sz w:val="24"/>
        </w:rPr>
        <w:t>За  период  с  2017</w:t>
      </w:r>
      <w:r w:rsidR="009841D0" w:rsidRPr="00485FA3">
        <w:rPr>
          <w:sz w:val="24"/>
        </w:rPr>
        <w:t>-20</w:t>
      </w:r>
      <w:r w:rsidR="00C45931" w:rsidRPr="00485FA3">
        <w:rPr>
          <w:sz w:val="24"/>
        </w:rPr>
        <w:t>20</w:t>
      </w:r>
      <w:r w:rsidR="009841D0" w:rsidRPr="00485FA3">
        <w:rPr>
          <w:sz w:val="24"/>
        </w:rPr>
        <w:t xml:space="preserve">  учебные  годы  большинство  педагогических работников  прошли аттестацию и повысили свой профессиональны уровень.</w:t>
      </w:r>
      <w:proofErr w:type="gramEnd"/>
    </w:p>
    <w:p w:rsidR="009841D0" w:rsidRPr="00485FA3" w:rsidRDefault="009841D0" w:rsidP="009841D0">
      <w:pPr>
        <w:pStyle w:val="ac"/>
        <w:spacing w:line="240" w:lineRule="auto"/>
        <w:jc w:val="center"/>
        <w:rPr>
          <w:b/>
          <w:sz w:val="24"/>
        </w:rPr>
      </w:pPr>
      <w:r w:rsidRPr="00485FA3">
        <w:rPr>
          <w:b/>
          <w:sz w:val="24"/>
        </w:rPr>
        <w:t xml:space="preserve">Перспективный план повышения квалификации </w:t>
      </w:r>
      <w:r w:rsidR="00984069">
        <w:rPr>
          <w:b/>
          <w:sz w:val="24"/>
        </w:rPr>
        <w:t xml:space="preserve">и аттестации </w:t>
      </w:r>
      <w:r w:rsidRPr="00485FA3">
        <w:rPr>
          <w:b/>
          <w:sz w:val="24"/>
        </w:rPr>
        <w:t xml:space="preserve">педагогов </w:t>
      </w:r>
    </w:p>
    <w:p w:rsidR="009841D0" w:rsidRPr="00485FA3" w:rsidRDefault="009841D0" w:rsidP="009841D0">
      <w:pPr>
        <w:pStyle w:val="ac"/>
        <w:spacing w:line="240" w:lineRule="auto"/>
        <w:jc w:val="center"/>
        <w:rPr>
          <w:sz w:val="24"/>
        </w:rPr>
      </w:pPr>
    </w:p>
    <w:tbl>
      <w:tblPr>
        <w:tblW w:w="11341" w:type="dxa"/>
        <w:tblInd w:w="-1168" w:type="dxa"/>
        <w:tblLook w:val="04A0"/>
      </w:tblPr>
      <w:tblGrid>
        <w:gridCol w:w="1277"/>
        <w:gridCol w:w="1966"/>
        <w:gridCol w:w="2117"/>
        <w:gridCol w:w="2107"/>
        <w:gridCol w:w="1919"/>
        <w:gridCol w:w="1955"/>
      </w:tblGrid>
      <w:tr w:rsidR="00CE0DC0" w:rsidRPr="00485FA3" w:rsidTr="004379C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Категория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2021г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2022г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2023г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2024г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2025г</w:t>
            </w:r>
          </w:p>
        </w:tc>
      </w:tr>
      <w:tr w:rsidR="00CE0DC0" w:rsidRPr="00485FA3" w:rsidTr="004379C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Высшая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Яхина</w:t>
            </w:r>
            <w:proofErr w:type="spellEnd"/>
            <w:r>
              <w:rPr>
                <w:sz w:val="24"/>
                <w:lang w:eastAsia="en-US"/>
              </w:rPr>
              <w:t xml:space="preserve"> З.М.</w:t>
            </w:r>
          </w:p>
          <w:p w:rsidR="00CE0DC0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Набиева И.Р.</w:t>
            </w:r>
          </w:p>
          <w:p w:rsidR="00CE0DC0" w:rsidRPr="00485FA3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Юлдашева Р.М.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Скарякина</w:t>
            </w:r>
            <w:proofErr w:type="spellEnd"/>
            <w:r>
              <w:rPr>
                <w:sz w:val="24"/>
                <w:lang w:eastAsia="en-US"/>
              </w:rPr>
              <w:t xml:space="preserve"> В.И.</w:t>
            </w:r>
          </w:p>
          <w:p w:rsidR="00CE0DC0" w:rsidRPr="00485FA3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Миннияхметова</w:t>
            </w:r>
            <w:proofErr w:type="spellEnd"/>
            <w:r>
              <w:rPr>
                <w:sz w:val="24"/>
                <w:lang w:eastAsia="en-US"/>
              </w:rPr>
              <w:t xml:space="preserve"> О.В.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Алчинова</w:t>
            </w:r>
            <w:proofErr w:type="spellEnd"/>
            <w:r>
              <w:rPr>
                <w:sz w:val="24"/>
                <w:lang w:eastAsia="en-US"/>
              </w:rPr>
              <w:t xml:space="preserve"> С.Н.</w:t>
            </w:r>
          </w:p>
          <w:p w:rsidR="00CE0DC0" w:rsidRPr="00485FA3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C0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Санникова М.И.</w:t>
            </w:r>
          </w:p>
          <w:p w:rsidR="00C45931" w:rsidRPr="00485FA3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Фравазова</w:t>
            </w:r>
            <w:proofErr w:type="spellEnd"/>
            <w:r>
              <w:rPr>
                <w:sz w:val="24"/>
                <w:lang w:eastAsia="en-US"/>
              </w:rPr>
              <w:t xml:space="preserve"> Л.Р. </w:t>
            </w:r>
            <w:proofErr w:type="spellStart"/>
            <w:r>
              <w:rPr>
                <w:sz w:val="24"/>
                <w:lang w:eastAsia="en-US"/>
              </w:rPr>
              <w:t>Халикова</w:t>
            </w:r>
            <w:proofErr w:type="spellEnd"/>
            <w:r>
              <w:rPr>
                <w:sz w:val="24"/>
                <w:lang w:eastAsia="en-US"/>
              </w:rPr>
              <w:t xml:space="preserve"> А.Ф.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4379C4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CE0DC0" w:rsidRPr="00485FA3" w:rsidTr="004379C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Первая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Шарипова</w:t>
            </w:r>
            <w:proofErr w:type="spellEnd"/>
            <w:r>
              <w:rPr>
                <w:sz w:val="24"/>
                <w:lang w:eastAsia="en-US"/>
              </w:rPr>
              <w:t xml:space="preserve"> А.Х.</w:t>
            </w:r>
          </w:p>
          <w:p w:rsidR="00CE0DC0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lastRenderedPageBreak/>
              <w:t>Гайфуллина</w:t>
            </w:r>
            <w:proofErr w:type="spellEnd"/>
            <w:r>
              <w:rPr>
                <w:sz w:val="24"/>
                <w:lang w:eastAsia="en-US"/>
              </w:rPr>
              <w:t xml:space="preserve"> И.Г.</w:t>
            </w:r>
          </w:p>
          <w:p w:rsidR="00CE0DC0" w:rsidRPr="00485FA3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Каюмова</w:t>
            </w:r>
            <w:proofErr w:type="spellEnd"/>
            <w:r>
              <w:rPr>
                <w:sz w:val="24"/>
                <w:lang w:eastAsia="en-US"/>
              </w:rPr>
              <w:t xml:space="preserve"> А.В.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Глухарева И.С.</w:t>
            </w:r>
          </w:p>
          <w:p w:rsidR="00CE0DC0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lastRenderedPageBreak/>
              <w:t>Чурбанова</w:t>
            </w:r>
            <w:proofErr w:type="spellEnd"/>
            <w:r>
              <w:rPr>
                <w:sz w:val="24"/>
                <w:lang w:eastAsia="en-US"/>
              </w:rPr>
              <w:t xml:space="preserve"> К.А.</w:t>
            </w:r>
          </w:p>
          <w:p w:rsidR="00CE0DC0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Гарифуллина</w:t>
            </w:r>
            <w:proofErr w:type="spellEnd"/>
            <w:r>
              <w:rPr>
                <w:sz w:val="24"/>
                <w:lang w:eastAsia="en-US"/>
              </w:rPr>
              <w:t xml:space="preserve"> Л.И.</w:t>
            </w:r>
          </w:p>
          <w:p w:rsidR="00CE0DC0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Гафина</w:t>
            </w:r>
            <w:proofErr w:type="spellEnd"/>
            <w:r>
              <w:rPr>
                <w:sz w:val="24"/>
                <w:lang w:eastAsia="en-US"/>
              </w:rPr>
              <w:t xml:space="preserve"> И.В.</w:t>
            </w:r>
          </w:p>
          <w:p w:rsidR="00CE0DC0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Коновалова Л.С.</w:t>
            </w:r>
          </w:p>
          <w:p w:rsidR="00CE0DC0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Сулейманова Р.В.</w:t>
            </w:r>
          </w:p>
          <w:p w:rsidR="00CE0DC0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Набиева А.Р.</w:t>
            </w:r>
          </w:p>
          <w:p w:rsidR="00CE0DC0" w:rsidRPr="00485FA3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Дарьина А.Д.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Гареева Р.Р.</w:t>
            </w:r>
          </w:p>
          <w:p w:rsidR="004379C4" w:rsidRDefault="004379C4" w:rsidP="004379C4">
            <w:pPr>
              <w:pStyle w:val="ac"/>
              <w:spacing w:line="240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lastRenderedPageBreak/>
              <w:t>Нуретдинова</w:t>
            </w:r>
            <w:proofErr w:type="spellEnd"/>
            <w:r>
              <w:rPr>
                <w:sz w:val="24"/>
                <w:lang w:eastAsia="en-US"/>
              </w:rPr>
              <w:t xml:space="preserve"> А.Р.</w:t>
            </w:r>
          </w:p>
          <w:p w:rsidR="004379C4" w:rsidRPr="00485FA3" w:rsidRDefault="00984069" w:rsidP="004379C4">
            <w:pPr>
              <w:pStyle w:val="ac"/>
              <w:spacing w:line="240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Нургали</w:t>
            </w:r>
            <w:r w:rsidR="004379C4">
              <w:rPr>
                <w:sz w:val="24"/>
                <w:lang w:eastAsia="en-US"/>
              </w:rPr>
              <w:t>ева</w:t>
            </w:r>
            <w:proofErr w:type="spellEnd"/>
            <w:r w:rsidR="004379C4">
              <w:rPr>
                <w:sz w:val="24"/>
                <w:lang w:eastAsia="en-US"/>
              </w:rPr>
              <w:t xml:space="preserve"> Г.М.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4379C4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4" w:rsidRDefault="004379C4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Валеева</w:t>
            </w:r>
            <w:proofErr w:type="spellEnd"/>
            <w:r>
              <w:rPr>
                <w:sz w:val="24"/>
                <w:lang w:eastAsia="en-US"/>
              </w:rPr>
              <w:t xml:space="preserve"> Э.Д.</w:t>
            </w:r>
          </w:p>
          <w:p w:rsidR="00044B80" w:rsidRDefault="00984069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lastRenderedPageBreak/>
              <w:t>Муллагали</w:t>
            </w:r>
            <w:r w:rsidR="00044B80">
              <w:rPr>
                <w:sz w:val="24"/>
                <w:lang w:eastAsia="en-US"/>
              </w:rPr>
              <w:t>ева</w:t>
            </w:r>
            <w:proofErr w:type="spellEnd"/>
            <w:r w:rsidR="00044B80">
              <w:rPr>
                <w:sz w:val="24"/>
                <w:lang w:eastAsia="en-US"/>
              </w:rPr>
              <w:t xml:space="preserve"> С.Р.</w:t>
            </w:r>
          </w:p>
          <w:p w:rsidR="004379C4" w:rsidRPr="00485FA3" w:rsidRDefault="004379C4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</w:tr>
    </w:tbl>
    <w:p w:rsidR="009841D0" w:rsidRPr="00485FA3" w:rsidRDefault="009841D0" w:rsidP="009841D0">
      <w:pPr>
        <w:pStyle w:val="ac"/>
        <w:spacing w:line="240" w:lineRule="auto"/>
        <w:jc w:val="center"/>
        <w:rPr>
          <w:sz w:val="24"/>
        </w:rPr>
      </w:pPr>
    </w:p>
    <w:p w:rsidR="009841D0" w:rsidRPr="00485FA3" w:rsidRDefault="00F4562E" w:rsidP="009841D0">
      <w:pPr>
        <w:shd w:val="clear" w:color="auto" w:fill="FFFFFF" w:themeFill="background1"/>
      </w:pPr>
      <w:r w:rsidRPr="00485FA3">
        <w:rPr>
          <w:bdr w:val="none" w:sz="0" w:space="0" w:color="auto" w:frame="1"/>
        </w:rPr>
        <w:t>     В 2021-2025</w:t>
      </w:r>
      <w:r w:rsidR="009841D0" w:rsidRPr="00485FA3">
        <w:rPr>
          <w:bdr w:val="none" w:sz="0" w:space="0" w:color="auto" w:frame="1"/>
        </w:rPr>
        <w:t xml:space="preserve"> учебном году планируется направить на прохождение аттестации: на перву</w:t>
      </w:r>
      <w:r w:rsidRPr="00485FA3">
        <w:rPr>
          <w:bdr w:val="none" w:sz="0" w:space="0" w:color="auto" w:frame="1"/>
        </w:rPr>
        <w:t>ю</w:t>
      </w:r>
      <w:r w:rsidR="009B3012">
        <w:rPr>
          <w:bdr w:val="none" w:sz="0" w:space="0" w:color="auto" w:frame="1"/>
        </w:rPr>
        <w:t xml:space="preserve"> квалификационную категорию – 16</w:t>
      </w:r>
      <w:r w:rsidR="009841D0" w:rsidRPr="00485FA3">
        <w:rPr>
          <w:bdr w:val="none" w:sz="0" w:space="0" w:color="auto" w:frame="1"/>
        </w:rPr>
        <w:t xml:space="preserve"> педагогов</w:t>
      </w:r>
      <w:r w:rsidR="00044B80">
        <w:rPr>
          <w:bdr w:val="none" w:sz="0" w:space="0" w:color="auto" w:frame="1"/>
        </w:rPr>
        <w:t xml:space="preserve"> </w:t>
      </w:r>
      <w:proofErr w:type="gramStart"/>
      <w:r w:rsidR="00044B80">
        <w:rPr>
          <w:bdr w:val="none" w:sz="0" w:space="0" w:color="auto" w:frame="1"/>
        </w:rPr>
        <w:t xml:space="preserve">( </w:t>
      </w:r>
      <w:proofErr w:type="gramEnd"/>
      <w:r w:rsidR="00044B80">
        <w:rPr>
          <w:bdr w:val="none" w:sz="0" w:space="0" w:color="auto" w:frame="1"/>
        </w:rPr>
        <w:t>1 педагог по совместительству)</w:t>
      </w:r>
      <w:r w:rsidR="009841D0" w:rsidRPr="00485FA3">
        <w:rPr>
          <w:bdr w:val="none" w:sz="0" w:space="0" w:color="auto" w:frame="1"/>
        </w:rPr>
        <w:t>, на высшу</w:t>
      </w:r>
      <w:r w:rsidRPr="00485FA3">
        <w:rPr>
          <w:bdr w:val="none" w:sz="0" w:space="0" w:color="auto" w:frame="1"/>
        </w:rPr>
        <w:t>ю</w:t>
      </w:r>
      <w:r w:rsidR="00404162">
        <w:rPr>
          <w:bdr w:val="none" w:sz="0" w:space="0" w:color="auto" w:frame="1"/>
        </w:rPr>
        <w:t xml:space="preserve"> квалификационную категорию – 9</w:t>
      </w:r>
      <w:r w:rsidR="009841D0" w:rsidRPr="00485FA3">
        <w:rPr>
          <w:bdr w:val="none" w:sz="0" w:space="0" w:color="auto" w:frame="1"/>
        </w:rPr>
        <w:t xml:space="preserve"> педагог</w:t>
      </w:r>
      <w:r w:rsidRPr="00485FA3">
        <w:rPr>
          <w:bdr w:val="none" w:sz="0" w:space="0" w:color="auto" w:frame="1"/>
        </w:rPr>
        <w:t>ов</w:t>
      </w:r>
      <w:r w:rsidR="00044B80">
        <w:rPr>
          <w:bdr w:val="none" w:sz="0" w:space="0" w:color="auto" w:frame="1"/>
        </w:rPr>
        <w:t>(2 педагога по совместительству)</w:t>
      </w:r>
    </w:p>
    <w:p w:rsidR="009841D0" w:rsidRPr="00485FA3" w:rsidRDefault="009841D0" w:rsidP="009841D0">
      <w:pPr>
        <w:pStyle w:val="ac"/>
        <w:spacing w:line="240" w:lineRule="auto"/>
        <w:jc w:val="center"/>
        <w:rPr>
          <w:b/>
          <w:sz w:val="24"/>
        </w:rPr>
      </w:pP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Администрация МАДОУ обеспечивает условия для профессионального роста работников: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rFonts w:eastAsia="MS Mincho" w:hAnsi="MS Mincho"/>
          <w:sz w:val="24"/>
        </w:rPr>
        <w:t>➢</w:t>
      </w:r>
      <w:r w:rsidRPr="00485FA3">
        <w:rPr>
          <w:sz w:val="24"/>
        </w:rPr>
        <w:t xml:space="preserve">      направляет  на  курсы  повышения  квалификации  при  НИМЦ,  ГАОУ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ДПО Институт развития образования РБ; 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rFonts w:eastAsia="MS Mincho" w:hAnsi="MS Mincho"/>
          <w:sz w:val="24"/>
        </w:rPr>
        <w:t>➢</w:t>
      </w:r>
      <w:r w:rsidRPr="00485FA3">
        <w:rPr>
          <w:sz w:val="24"/>
        </w:rPr>
        <w:t xml:space="preserve">      направляет на семинары ме</w:t>
      </w:r>
      <w:r w:rsidR="00F4562E" w:rsidRPr="00485FA3">
        <w:rPr>
          <w:sz w:val="24"/>
        </w:rPr>
        <w:t>тодических районных объединений.</w:t>
      </w:r>
      <w:r w:rsidRPr="00485FA3">
        <w:rPr>
          <w:sz w:val="24"/>
        </w:rPr>
        <w:t xml:space="preserve">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        В МАДОУ организованы различные формы обучения для всех категорий работников: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Педагогические советы (традиционные и нетрадиционные); 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Семинары-практикумы; 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Деловые игры; 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Тренинги; 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Консультации;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Конкурсы, смотры;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>•   Открытые  мероприятия  (</w:t>
      </w:r>
      <w:proofErr w:type="spellStart"/>
      <w:r w:rsidRPr="00485FA3">
        <w:rPr>
          <w:sz w:val="24"/>
        </w:rPr>
        <w:t>взаимопосещения</w:t>
      </w:r>
      <w:proofErr w:type="spellEnd"/>
      <w:r w:rsidRPr="00485FA3">
        <w:rPr>
          <w:sz w:val="24"/>
        </w:rPr>
        <w:t xml:space="preserve">,  просмотр  и  анализ  открытых занятий);   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Мастер-классы  </w:t>
      </w:r>
    </w:p>
    <w:p w:rsidR="009841D0" w:rsidRDefault="009841D0" w:rsidP="003676BD">
      <w:pPr>
        <w:spacing w:line="0" w:lineRule="atLeast"/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Также о достаточном уровне профессионализма педагогов детского сада свидетельствуют результаты участия в</w:t>
      </w:r>
      <w:r w:rsidR="008D0823">
        <w:rPr>
          <w:rFonts w:eastAsia="Calibri"/>
          <w:color w:val="000000"/>
        </w:rPr>
        <w:t xml:space="preserve"> мероприятиях,</w:t>
      </w:r>
      <w:r w:rsidRPr="00485FA3">
        <w:rPr>
          <w:rFonts w:eastAsia="Calibri"/>
          <w:color w:val="000000"/>
        </w:rPr>
        <w:t xml:space="preserve"> конкурсах районного, республ</w:t>
      </w:r>
      <w:r w:rsidR="008D0823">
        <w:rPr>
          <w:rFonts w:eastAsia="Calibri"/>
          <w:color w:val="000000"/>
        </w:rPr>
        <w:t>иканского, федерального уровней: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   Республиканский профессиональный конкурс «Педагог года дошкольной образовательной организации РБ – 2019» (I этап </w:t>
      </w:r>
      <w:proofErr w:type="spellStart"/>
      <w:r w:rsidRPr="00485FA3">
        <w:t>конкурса</w:t>
      </w:r>
      <w:proofErr w:type="gramStart"/>
      <w:r w:rsidRPr="00485FA3">
        <w:t>.У</w:t>
      </w:r>
      <w:proofErr w:type="gramEnd"/>
      <w:r w:rsidRPr="00485FA3">
        <w:t>частник</w:t>
      </w:r>
      <w:proofErr w:type="spellEnd"/>
      <w:r w:rsidRPr="00485FA3">
        <w:t xml:space="preserve"> </w:t>
      </w:r>
      <w:proofErr w:type="spellStart"/>
      <w:r w:rsidRPr="00485FA3">
        <w:t>Халикова</w:t>
      </w:r>
      <w:proofErr w:type="spellEnd"/>
      <w:r w:rsidRPr="00485FA3">
        <w:t xml:space="preserve"> А.Ф.,  группа поддержки- ст. воспитатель Набиева И.Р., воспитатель </w:t>
      </w:r>
      <w:proofErr w:type="spellStart"/>
      <w:r w:rsidRPr="00485FA3">
        <w:t>Алчинова</w:t>
      </w:r>
      <w:proofErr w:type="spellEnd"/>
      <w:r w:rsidRPr="00485FA3">
        <w:t xml:space="preserve"> С.Н., г. Уфа. </w:t>
      </w:r>
      <w:proofErr w:type="spellStart"/>
      <w:proofErr w:type="gramStart"/>
      <w:r w:rsidRPr="00485FA3">
        <w:t>II</w:t>
      </w:r>
      <w:proofErr w:type="gramEnd"/>
      <w:r w:rsidRPr="00485FA3">
        <w:t>этап</w:t>
      </w:r>
      <w:proofErr w:type="spellEnd"/>
      <w:r w:rsidRPr="00485FA3">
        <w:t xml:space="preserve"> конкурса. Участник – </w:t>
      </w:r>
      <w:proofErr w:type="spellStart"/>
      <w:r w:rsidRPr="00485FA3">
        <w:t>Халикова</w:t>
      </w:r>
      <w:proofErr w:type="spellEnd"/>
      <w:r w:rsidRPr="00485FA3">
        <w:t xml:space="preserve"> А.Ф., группа поддержк</w:t>
      </w:r>
      <w:proofErr w:type="gramStart"/>
      <w:r w:rsidRPr="00485FA3">
        <w:t>и-</w:t>
      </w:r>
      <w:proofErr w:type="gramEnd"/>
      <w:r w:rsidRPr="00485FA3">
        <w:t xml:space="preserve"> ст. воспитатель Набиева И.Р., воспитатель </w:t>
      </w:r>
      <w:proofErr w:type="spellStart"/>
      <w:r w:rsidRPr="00485FA3">
        <w:t>Алчинова</w:t>
      </w:r>
      <w:proofErr w:type="spellEnd"/>
      <w:r w:rsidRPr="00485FA3">
        <w:t xml:space="preserve"> С.Н., </w:t>
      </w:r>
      <w:proofErr w:type="spellStart"/>
      <w:r w:rsidRPr="00485FA3">
        <w:t>Нуруллина</w:t>
      </w:r>
      <w:proofErr w:type="spellEnd"/>
      <w:r w:rsidRPr="00485FA3">
        <w:t xml:space="preserve"> З.Х., г. Стерлитамак.</w:t>
      </w:r>
    </w:p>
    <w:p w:rsidR="008D0823" w:rsidRPr="00485FA3" w:rsidRDefault="008D0823" w:rsidP="008D0823">
      <w:pPr>
        <w:ind w:right="-2"/>
        <w:jc w:val="both"/>
      </w:pPr>
    </w:p>
    <w:p w:rsidR="008D0823" w:rsidRPr="00485FA3" w:rsidRDefault="008D0823" w:rsidP="008D0823">
      <w:pPr>
        <w:ind w:right="-2"/>
        <w:jc w:val="both"/>
      </w:pPr>
      <w:r w:rsidRPr="00485FA3">
        <w:t xml:space="preserve">- Участие в районном конкурсе сотрудников  в женском спортивном фестивале,  посвященного Дню народного единства (3 место семья воспитателя Каштановой З.Л.) </w:t>
      </w:r>
    </w:p>
    <w:p w:rsidR="008D0823" w:rsidRPr="00485FA3" w:rsidRDefault="008D0823" w:rsidP="008D0823">
      <w:pPr>
        <w:ind w:right="-2"/>
        <w:jc w:val="both"/>
      </w:pPr>
      <w:r w:rsidRPr="00485FA3">
        <w:t>-соревнование в рамках Всероссийской массовой лыжной гонки «Лыжня России-2019» (</w:t>
      </w:r>
      <w:proofErr w:type="spellStart"/>
      <w:r w:rsidRPr="00485FA3">
        <w:t>Участники</w:t>
      </w:r>
      <w:proofErr w:type="gramStart"/>
      <w:r w:rsidRPr="00485FA3">
        <w:t>:Н</w:t>
      </w:r>
      <w:proofErr w:type="gramEnd"/>
      <w:r w:rsidRPr="00485FA3">
        <w:t>изамова</w:t>
      </w:r>
      <w:proofErr w:type="spellEnd"/>
      <w:r w:rsidRPr="00485FA3">
        <w:t xml:space="preserve"> Г.Р., </w:t>
      </w:r>
      <w:proofErr w:type="spellStart"/>
      <w:r w:rsidRPr="00485FA3">
        <w:t>Валеева</w:t>
      </w:r>
      <w:proofErr w:type="spellEnd"/>
      <w:r w:rsidRPr="00485FA3">
        <w:t xml:space="preserve"> Э.Д., Сулейманова Э.Р.)</w:t>
      </w:r>
    </w:p>
    <w:p w:rsidR="008D0823" w:rsidRPr="00485FA3" w:rsidRDefault="008D0823" w:rsidP="008D0823">
      <w:pPr>
        <w:ind w:right="-2"/>
        <w:jc w:val="both"/>
      </w:pPr>
      <w:r w:rsidRPr="00485FA3">
        <w:t>-соревнование «Лыжня России»  (</w:t>
      </w:r>
      <w:proofErr w:type="spellStart"/>
      <w:r w:rsidRPr="00485FA3">
        <w:t>Участники</w:t>
      </w:r>
      <w:proofErr w:type="gramStart"/>
      <w:r w:rsidRPr="00485FA3">
        <w:t>:Н</w:t>
      </w:r>
      <w:proofErr w:type="gramEnd"/>
      <w:r w:rsidRPr="00485FA3">
        <w:t>изамова</w:t>
      </w:r>
      <w:proofErr w:type="spellEnd"/>
      <w:r w:rsidRPr="00485FA3">
        <w:t xml:space="preserve"> Г.Р., Набиева И.Р., Санникова М.И., </w:t>
      </w:r>
      <w:proofErr w:type="spellStart"/>
      <w:r w:rsidRPr="00485FA3">
        <w:t>Каюмова</w:t>
      </w:r>
      <w:proofErr w:type="spellEnd"/>
      <w:r w:rsidRPr="00485FA3">
        <w:t xml:space="preserve"> А.В.)</w:t>
      </w:r>
    </w:p>
    <w:p w:rsidR="008D0823" w:rsidRPr="00485FA3" w:rsidRDefault="008D0823" w:rsidP="008D0823">
      <w:r w:rsidRPr="00485FA3">
        <w:t>- соревнование по стрельбе (</w:t>
      </w:r>
      <w:proofErr w:type="spellStart"/>
      <w:r w:rsidRPr="00485FA3">
        <w:t>Баянова</w:t>
      </w:r>
      <w:proofErr w:type="spellEnd"/>
      <w:r w:rsidRPr="00485FA3">
        <w:t xml:space="preserve"> А.А.)</w:t>
      </w:r>
    </w:p>
    <w:p w:rsidR="008D0823" w:rsidRPr="00485FA3" w:rsidRDefault="008D0823" w:rsidP="008D0823">
      <w:r w:rsidRPr="00485FA3">
        <w:t xml:space="preserve">- участие в </w:t>
      </w:r>
      <w:proofErr w:type="spellStart"/>
      <w:r w:rsidRPr="00485FA3">
        <w:t>вебинаре</w:t>
      </w:r>
      <w:proofErr w:type="spellEnd"/>
      <w:r w:rsidRPr="00485FA3">
        <w:t xml:space="preserve">  "Работа Советов женщин с семьями с алкогольной зависимостью" в рамках проекта "Спасение семь</w:t>
      </w:r>
      <w:proofErr w:type="gramStart"/>
      <w:r w:rsidRPr="00485FA3">
        <w:t>и-</w:t>
      </w:r>
      <w:proofErr w:type="gramEnd"/>
      <w:r w:rsidRPr="00485FA3">
        <w:t xml:space="preserve"> спасение </w:t>
      </w:r>
      <w:proofErr w:type="spellStart"/>
      <w:r w:rsidRPr="00485FA3">
        <w:t>созависимых</w:t>
      </w:r>
      <w:proofErr w:type="spellEnd"/>
      <w:r w:rsidRPr="00485FA3">
        <w:t xml:space="preserve">".(Участники: Набиева И.Р., </w:t>
      </w:r>
      <w:proofErr w:type="spellStart"/>
      <w:r w:rsidRPr="00485FA3">
        <w:t>Нуруллина</w:t>
      </w:r>
      <w:proofErr w:type="spellEnd"/>
      <w:r w:rsidRPr="00485FA3">
        <w:t xml:space="preserve"> З.Х, </w:t>
      </w:r>
      <w:proofErr w:type="spellStart"/>
      <w:r w:rsidRPr="00485FA3">
        <w:t>Каюмова</w:t>
      </w:r>
      <w:proofErr w:type="spellEnd"/>
      <w:r w:rsidRPr="00485FA3">
        <w:t xml:space="preserve"> А.В.)</w:t>
      </w:r>
    </w:p>
    <w:p w:rsidR="008D0823" w:rsidRPr="00485FA3" w:rsidRDefault="008D0823" w:rsidP="008D0823">
      <w:pPr>
        <w:ind w:right="-2"/>
        <w:jc w:val="both"/>
      </w:pPr>
      <w:r w:rsidRPr="00485FA3">
        <w:t>-участие в телевизионной программе</w:t>
      </w:r>
      <w:r w:rsidR="00984069">
        <w:t xml:space="preserve"> «Волшебный край детства»</w:t>
      </w:r>
      <w:r w:rsidRPr="00485FA3">
        <w:t xml:space="preserve"> (</w:t>
      </w:r>
      <w:proofErr w:type="spellStart"/>
      <w:r w:rsidRPr="00485FA3">
        <w:t>Бакалинское</w:t>
      </w:r>
      <w:proofErr w:type="spellEnd"/>
      <w:r w:rsidRPr="00485FA3">
        <w:t xml:space="preserve"> телевидение)  «Речь логопеда в воспитании детей» (Участники: учителя-логопед</w:t>
      </w:r>
      <w:proofErr w:type="gramStart"/>
      <w:r w:rsidRPr="00485FA3">
        <w:t>ы-</w:t>
      </w:r>
      <w:proofErr w:type="gramEnd"/>
      <w:r w:rsidRPr="00485FA3">
        <w:t xml:space="preserve"> Набиева И.Р., </w:t>
      </w:r>
      <w:proofErr w:type="spellStart"/>
      <w:r w:rsidRPr="00485FA3">
        <w:t>Фарвазова</w:t>
      </w:r>
      <w:proofErr w:type="spellEnd"/>
      <w:r w:rsidRPr="00485FA3">
        <w:t xml:space="preserve"> Л.Р., </w:t>
      </w:r>
      <w:proofErr w:type="spellStart"/>
      <w:r w:rsidRPr="00485FA3">
        <w:t>Шарипова</w:t>
      </w:r>
      <w:proofErr w:type="spellEnd"/>
      <w:r w:rsidRPr="00485FA3">
        <w:t xml:space="preserve"> А.Х.) – 05.11.2019г.;</w:t>
      </w:r>
    </w:p>
    <w:p w:rsidR="008D0823" w:rsidRPr="00485FA3" w:rsidRDefault="008D0823" w:rsidP="008D0823">
      <w:pPr>
        <w:ind w:right="-2"/>
        <w:jc w:val="both"/>
      </w:pPr>
      <w:r w:rsidRPr="00485FA3">
        <w:t>- участие в форуме «Республиканский форум педагогов дошкольных образовательных организаций посвященного 100-летию дошкольного образования в Республике Башкортостан»</w:t>
      </w:r>
      <w:proofErr w:type="gramStart"/>
      <w:r w:rsidRPr="00485FA3">
        <w:t xml:space="preserve"> ,</w:t>
      </w:r>
      <w:proofErr w:type="gramEnd"/>
      <w:r w:rsidRPr="00485FA3">
        <w:t xml:space="preserve"> г. Стерлитамак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 </w:t>
      </w:r>
      <w:proofErr w:type="gramStart"/>
      <w:r w:rsidRPr="00485FA3">
        <w:t>(Участники: руководитель детского сада «Буратино»</w:t>
      </w:r>
      <w:r w:rsidR="00984069">
        <w:t xml:space="preserve"> общеразвивающего вида</w:t>
      </w:r>
      <w:r w:rsidRPr="00485FA3">
        <w:t xml:space="preserve"> Жукович С.Н., старший воспитатель Набиева И.Р., воспитатели:</w:t>
      </w:r>
      <w:proofErr w:type="gramEnd"/>
      <w:r w:rsidRPr="00485FA3">
        <w:t xml:space="preserve"> </w:t>
      </w:r>
      <w:proofErr w:type="spellStart"/>
      <w:r w:rsidRPr="00485FA3">
        <w:t>Шарипова</w:t>
      </w:r>
      <w:proofErr w:type="spellEnd"/>
      <w:r w:rsidRPr="00485FA3">
        <w:t xml:space="preserve"> А.Х., Юлдашева Р.М., </w:t>
      </w:r>
      <w:proofErr w:type="spellStart"/>
      <w:r w:rsidRPr="00485FA3">
        <w:t>Нуруллина</w:t>
      </w:r>
      <w:proofErr w:type="spellEnd"/>
      <w:r w:rsidRPr="00485FA3">
        <w:t xml:space="preserve"> З.Х., </w:t>
      </w:r>
      <w:proofErr w:type="spellStart"/>
      <w:r w:rsidRPr="00485FA3">
        <w:t>Алчинова</w:t>
      </w:r>
      <w:proofErr w:type="spellEnd"/>
      <w:r w:rsidRPr="00485FA3">
        <w:t xml:space="preserve"> С.Н., </w:t>
      </w:r>
      <w:proofErr w:type="spellStart"/>
      <w:r w:rsidRPr="00485FA3">
        <w:t>Халикова</w:t>
      </w:r>
      <w:proofErr w:type="spellEnd"/>
      <w:r w:rsidRPr="00485FA3">
        <w:t xml:space="preserve"> А.Ф.) – 29.11.2019г.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-соревнование в рамках Всероссийской массовой лыжной гонки «Лыжня России-2020» (Участники: воспитатели  </w:t>
      </w:r>
      <w:proofErr w:type="spellStart"/>
      <w:r w:rsidRPr="00485FA3">
        <w:t>Шарипова</w:t>
      </w:r>
      <w:proofErr w:type="spellEnd"/>
      <w:r w:rsidRPr="00485FA3">
        <w:t xml:space="preserve"> Г.Р., Николаева В.Н., </w:t>
      </w:r>
      <w:proofErr w:type="spellStart"/>
      <w:r w:rsidRPr="00485FA3">
        <w:t>Шарипова</w:t>
      </w:r>
      <w:proofErr w:type="spellEnd"/>
      <w:r w:rsidRPr="00485FA3">
        <w:t xml:space="preserve"> А.Х.) – 25.01.2020г., в биатлонном центре;</w:t>
      </w:r>
    </w:p>
    <w:p w:rsidR="008D0823" w:rsidRPr="00485FA3" w:rsidRDefault="008D0823" w:rsidP="008D0823">
      <w:pPr>
        <w:ind w:right="-2"/>
        <w:jc w:val="both"/>
      </w:pPr>
      <w:proofErr w:type="gramStart"/>
      <w:r w:rsidRPr="00485FA3">
        <w:lastRenderedPageBreak/>
        <w:t>-соревнование «Лыжня России»  (Участники: инструктор по физической культуре Санникова М.И., воспитатели:</w:t>
      </w:r>
      <w:proofErr w:type="gramEnd"/>
      <w:r w:rsidRPr="00485FA3">
        <w:t xml:space="preserve"> </w:t>
      </w:r>
      <w:proofErr w:type="spellStart"/>
      <w:r w:rsidRPr="00485FA3">
        <w:t>Каюмова</w:t>
      </w:r>
      <w:proofErr w:type="spellEnd"/>
      <w:r w:rsidRPr="00485FA3">
        <w:t xml:space="preserve"> А.В., </w:t>
      </w:r>
      <w:proofErr w:type="spellStart"/>
      <w:r w:rsidRPr="00485FA3">
        <w:t>Ксенжук</w:t>
      </w:r>
      <w:proofErr w:type="spellEnd"/>
      <w:r w:rsidRPr="00485FA3">
        <w:t xml:space="preserve"> И.В.) – 08.02.2020г., в биатлонном центре;</w:t>
      </w:r>
    </w:p>
    <w:p w:rsidR="008D0823" w:rsidRPr="00485FA3" w:rsidRDefault="008D0823" w:rsidP="008D0823">
      <w:pPr>
        <w:ind w:right="-2"/>
        <w:jc w:val="both"/>
      </w:pPr>
      <w:r w:rsidRPr="00485FA3">
        <w:t>- участие « Республиканский форум педагогических отрядов» на базе АНО УСО РБ «Детский санаторно-курортный лагерь «Связист»» г</w:t>
      </w:r>
      <w:proofErr w:type="gramStart"/>
      <w:r w:rsidRPr="00485FA3">
        <w:t>.У</w:t>
      </w:r>
      <w:proofErr w:type="gramEnd"/>
      <w:r w:rsidRPr="00485FA3">
        <w:t xml:space="preserve">фа (Участник: воспитатель </w:t>
      </w:r>
      <w:proofErr w:type="spellStart"/>
      <w:r w:rsidRPr="00485FA3">
        <w:t>Шарипова</w:t>
      </w:r>
      <w:proofErr w:type="spellEnd"/>
      <w:r w:rsidRPr="00485FA3">
        <w:t xml:space="preserve"> А.Х.) – 17.02.2020г. </w:t>
      </w:r>
    </w:p>
    <w:p w:rsidR="008D0823" w:rsidRPr="00485FA3" w:rsidRDefault="008D0823" w:rsidP="008D0823">
      <w:pPr>
        <w:ind w:right="-2"/>
        <w:jc w:val="both"/>
      </w:pPr>
      <w:r>
        <w:t xml:space="preserve">   </w:t>
      </w:r>
      <w:r w:rsidRPr="00485FA3">
        <w:t xml:space="preserve"> Курсы повышения квалификации: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 -курсы повышения квалификации  при БГПУ им. М. </w:t>
      </w:r>
      <w:proofErr w:type="spellStart"/>
      <w:r w:rsidRPr="00485FA3">
        <w:t>Акмуллы</w:t>
      </w:r>
      <w:proofErr w:type="spellEnd"/>
      <w:r w:rsidRPr="00485FA3">
        <w:t xml:space="preserve">: реализация проекта «Учитель будущего» (Участник: воспитатель </w:t>
      </w:r>
      <w:proofErr w:type="spellStart"/>
      <w:r w:rsidRPr="00485FA3">
        <w:t>Шарипова</w:t>
      </w:r>
      <w:proofErr w:type="spellEnd"/>
      <w:r w:rsidRPr="00485FA3">
        <w:t xml:space="preserve"> А.Х.);</w:t>
      </w:r>
    </w:p>
    <w:p w:rsidR="008D0823" w:rsidRPr="00485FA3" w:rsidRDefault="008D0823" w:rsidP="008D0823">
      <w:pPr>
        <w:ind w:right="-2"/>
        <w:jc w:val="both"/>
      </w:pPr>
      <w:proofErr w:type="gramStart"/>
      <w:r w:rsidRPr="00485FA3">
        <w:t>- «Медицинский инспектор», дистанционно, БГМУ</w:t>
      </w:r>
      <w:r w:rsidR="00984069">
        <w:t xml:space="preserve">, г. Уфа </w:t>
      </w:r>
      <w:r w:rsidRPr="00485FA3">
        <w:t>(Участники:</w:t>
      </w:r>
      <w:proofErr w:type="gramEnd"/>
      <w:r w:rsidRPr="00485FA3">
        <w:t xml:space="preserve"> Набиева И.Р., </w:t>
      </w:r>
      <w:proofErr w:type="spellStart"/>
      <w:r w:rsidRPr="00485FA3">
        <w:t>Яхина</w:t>
      </w:r>
      <w:proofErr w:type="spellEnd"/>
      <w:r w:rsidRPr="00485FA3">
        <w:t xml:space="preserve"> З.М., </w:t>
      </w:r>
      <w:proofErr w:type="spellStart"/>
      <w:r w:rsidRPr="00485FA3">
        <w:t>Саличкина</w:t>
      </w:r>
      <w:proofErr w:type="spellEnd"/>
      <w:r w:rsidRPr="00485FA3">
        <w:t xml:space="preserve"> Д.И.)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- «Ассоциации </w:t>
      </w:r>
      <w:proofErr w:type="gramStart"/>
      <w:r w:rsidRPr="00485FA3">
        <w:t>образовательных</w:t>
      </w:r>
      <w:proofErr w:type="gramEnd"/>
      <w:r w:rsidRPr="00485FA3">
        <w:t xml:space="preserve"> организации «Электронное</w:t>
      </w:r>
      <w:r>
        <w:t xml:space="preserve"> образование РБ» по теме </w:t>
      </w:r>
      <w:r w:rsidRPr="00485FA3">
        <w:t xml:space="preserve"> </w:t>
      </w:r>
      <w:r>
        <w:t>«</w:t>
      </w:r>
      <w:r w:rsidRPr="00485FA3">
        <w:t>Ключевые компетенции цифровой экономики»</w:t>
      </w:r>
    </w:p>
    <w:p w:rsidR="008D0823" w:rsidRPr="00485FA3" w:rsidRDefault="008D0823" w:rsidP="008D0823">
      <w:pPr>
        <w:ind w:right="-2"/>
        <w:jc w:val="both"/>
      </w:pPr>
      <w:r w:rsidRPr="00485FA3">
        <w:t>-«Методика преподавания курсов «Шашки» и  «Шахматы</w:t>
      </w:r>
      <w:proofErr w:type="gramStart"/>
      <w:r w:rsidRPr="00485FA3">
        <w:t>»(</w:t>
      </w:r>
      <w:proofErr w:type="gramEnd"/>
      <w:r w:rsidRPr="00485FA3">
        <w:t xml:space="preserve">Участник </w:t>
      </w:r>
      <w:proofErr w:type="spellStart"/>
      <w:r w:rsidRPr="00485FA3">
        <w:t>Шарипова</w:t>
      </w:r>
      <w:proofErr w:type="spellEnd"/>
      <w:r w:rsidRPr="00485FA3">
        <w:t xml:space="preserve"> А.Х.) </w:t>
      </w:r>
    </w:p>
    <w:p w:rsidR="008D0823" w:rsidRPr="00485FA3" w:rsidRDefault="008D0823" w:rsidP="008D0823">
      <w:pPr>
        <w:ind w:right="-2"/>
        <w:jc w:val="both"/>
      </w:pPr>
      <w:r w:rsidRPr="00485FA3">
        <w:t>- «Организация работы с обучающимися с ограниченными возможности здоровья  (ОВЗ) в соответствии с ФГОС</w:t>
      </w:r>
      <w:proofErr w:type="gramStart"/>
      <w:r w:rsidRPr="00485FA3">
        <w:t>»(</w:t>
      </w:r>
      <w:proofErr w:type="gramEnd"/>
      <w:r w:rsidRPr="00485FA3">
        <w:t xml:space="preserve"> Участник </w:t>
      </w:r>
      <w:proofErr w:type="spellStart"/>
      <w:r w:rsidRPr="00485FA3">
        <w:t>Миннияхметова</w:t>
      </w:r>
      <w:proofErr w:type="spellEnd"/>
      <w:r w:rsidRPr="00485FA3">
        <w:t xml:space="preserve"> О.В.)</w:t>
      </w:r>
    </w:p>
    <w:p w:rsidR="008D0823" w:rsidRPr="00485FA3" w:rsidRDefault="008D0823" w:rsidP="008D0823">
      <w:pPr>
        <w:ind w:right="-2"/>
        <w:jc w:val="both"/>
      </w:pPr>
      <w:proofErr w:type="gramStart"/>
      <w:r w:rsidRPr="00485FA3">
        <w:t>-«Оказание первой помощи на рабочих местах» (Участник</w:t>
      </w:r>
      <w:r w:rsidR="00984069">
        <w:t>и:</w:t>
      </w:r>
      <w:proofErr w:type="gramEnd"/>
      <w:r w:rsidRPr="00485FA3">
        <w:t xml:space="preserve"> </w:t>
      </w:r>
      <w:proofErr w:type="spellStart"/>
      <w:r w:rsidRPr="00485FA3">
        <w:t>Миннияхметова</w:t>
      </w:r>
      <w:proofErr w:type="spellEnd"/>
      <w:r w:rsidRPr="00485FA3">
        <w:t xml:space="preserve"> О.В.</w:t>
      </w:r>
      <w:r w:rsidR="00984069">
        <w:t xml:space="preserve">, </w:t>
      </w:r>
      <w:proofErr w:type="spellStart"/>
      <w:r w:rsidR="00984069">
        <w:t>Скарякина</w:t>
      </w:r>
      <w:proofErr w:type="spellEnd"/>
      <w:r w:rsidR="00984069">
        <w:t xml:space="preserve"> В.И.</w:t>
      </w:r>
      <w:r w:rsidRPr="00485FA3">
        <w:t>)</w:t>
      </w:r>
    </w:p>
    <w:p w:rsidR="008D0823" w:rsidRPr="00485FA3" w:rsidRDefault="008D0823" w:rsidP="008D0823">
      <w:pPr>
        <w:ind w:right="-2"/>
        <w:jc w:val="both"/>
      </w:pPr>
      <w:r w:rsidRPr="00485FA3">
        <w:t>-ГАУ ДПО ИРО РБ «Организация ООД в ДОО в све</w:t>
      </w:r>
      <w:r w:rsidR="00984069">
        <w:t>те требований ФГОС ДО» на базе С</w:t>
      </w:r>
      <w:r w:rsidRPr="00485FA3">
        <w:t xml:space="preserve">ОШ №1 (Участники: </w:t>
      </w:r>
      <w:proofErr w:type="spellStart"/>
      <w:r w:rsidRPr="00485FA3">
        <w:t>воспитатели-Набиева</w:t>
      </w:r>
      <w:proofErr w:type="spellEnd"/>
      <w:r w:rsidRPr="00485FA3">
        <w:t xml:space="preserve"> А.</w:t>
      </w:r>
      <w:proofErr w:type="gramStart"/>
      <w:r w:rsidRPr="00485FA3">
        <w:t>Р</w:t>
      </w:r>
      <w:proofErr w:type="gramEnd"/>
      <w:r w:rsidRPr="00485FA3">
        <w:t xml:space="preserve">, </w:t>
      </w:r>
      <w:proofErr w:type="spellStart"/>
      <w:r w:rsidRPr="00485FA3">
        <w:t>Нуруллина</w:t>
      </w:r>
      <w:proofErr w:type="spellEnd"/>
      <w:r w:rsidRPr="00485FA3">
        <w:t xml:space="preserve"> З.Х., </w:t>
      </w:r>
      <w:proofErr w:type="spellStart"/>
      <w:r w:rsidRPr="00485FA3">
        <w:t>Муллагалиева</w:t>
      </w:r>
      <w:proofErr w:type="spellEnd"/>
      <w:r w:rsidRPr="00485FA3">
        <w:t xml:space="preserve"> А.Ф., </w:t>
      </w:r>
      <w:proofErr w:type="spellStart"/>
      <w:r w:rsidRPr="00485FA3">
        <w:t>Галямова</w:t>
      </w:r>
      <w:proofErr w:type="spellEnd"/>
      <w:r w:rsidRPr="00485FA3">
        <w:t xml:space="preserve"> И.В., </w:t>
      </w:r>
      <w:proofErr w:type="spellStart"/>
      <w:r w:rsidRPr="00485FA3">
        <w:t>Каюмова</w:t>
      </w:r>
      <w:proofErr w:type="spellEnd"/>
      <w:r w:rsidRPr="00485FA3">
        <w:t xml:space="preserve"> А.В., </w:t>
      </w:r>
      <w:proofErr w:type="spellStart"/>
      <w:r w:rsidRPr="00485FA3">
        <w:t>Гайфуллина</w:t>
      </w:r>
      <w:proofErr w:type="spellEnd"/>
      <w:r w:rsidRPr="00485FA3">
        <w:t xml:space="preserve"> И.Г., </w:t>
      </w:r>
      <w:proofErr w:type="spellStart"/>
      <w:r w:rsidRPr="00485FA3">
        <w:t>Шарипова</w:t>
      </w:r>
      <w:proofErr w:type="spellEnd"/>
      <w:r w:rsidRPr="00485FA3">
        <w:t xml:space="preserve"> Г.Р,  Коновалова Л.С.)</w:t>
      </w:r>
    </w:p>
    <w:p w:rsidR="008D0823" w:rsidRPr="00485FA3" w:rsidRDefault="008D0823" w:rsidP="008D0823">
      <w:pPr>
        <w:ind w:right="-2"/>
        <w:jc w:val="both"/>
      </w:pPr>
      <w:r w:rsidRPr="00485FA3">
        <w:t>-обучающий курс АНО «Санкт- Петербургский центр ДПО» Всероссийский  образовательный проект «</w:t>
      </w:r>
      <w:proofErr w:type="spellStart"/>
      <w:r w:rsidRPr="00485FA3">
        <w:t>Razvitum</w:t>
      </w:r>
      <w:proofErr w:type="spellEnd"/>
      <w:r w:rsidRPr="00485FA3">
        <w:t xml:space="preserve">»  по теме « Профессиональные стандарты в эпоху цифровых технологий» (Участник Набиева И.Р., </w:t>
      </w:r>
      <w:proofErr w:type="spellStart"/>
      <w:r w:rsidRPr="00485FA3">
        <w:t>Каюмова</w:t>
      </w:r>
      <w:proofErr w:type="spellEnd"/>
      <w:r w:rsidRPr="00485FA3">
        <w:t xml:space="preserve"> А.В., Набиева А.Р.)</w:t>
      </w:r>
    </w:p>
    <w:p w:rsidR="008D0823" w:rsidRPr="00485FA3" w:rsidRDefault="008D0823" w:rsidP="008D0823">
      <w:pPr>
        <w:ind w:right="-2"/>
        <w:jc w:val="both"/>
      </w:pPr>
      <w:r>
        <w:t xml:space="preserve">     </w:t>
      </w:r>
      <w:r w:rsidRPr="00485FA3">
        <w:t>Участие детей в конкурсах, мероприятиях:</w:t>
      </w:r>
    </w:p>
    <w:p w:rsidR="008D0823" w:rsidRPr="00485FA3" w:rsidRDefault="008D0823" w:rsidP="008D0823">
      <w:pPr>
        <w:ind w:right="-2"/>
        <w:jc w:val="both"/>
      </w:pPr>
      <w:r w:rsidRPr="00485FA3">
        <w:t>- Единый урок по теме: «Национальный костюм – наследие моего народа»;</w:t>
      </w:r>
    </w:p>
    <w:p w:rsidR="008D0823" w:rsidRPr="00485FA3" w:rsidRDefault="008D0823" w:rsidP="008D0823">
      <w:pPr>
        <w:ind w:right="-2"/>
        <w:jc w:val="both"/>
      </w:pPr>
      <w:r w:rsidRPr="00485FA3">
        <w:t>-Конкурс утренников, открытых занятий на тему: «Моя заботливая мама», посвященного перевозкам детей в специальных удерживающих устройствах, среди воспитанников старших групп образовательных организаций дошкольного образования РБ;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-Республиканский вокальный конкурс «Музыкальная зима» среди воспитанников дошкольных образовательных учреждений и учащихся начальных классов общеобразовательных организаций РБ (Участники дети подготовительной группы- Валентинов Даниил, Набиева </w:t>
      </w:r>
      <w:proofErr w:type="spellStart"/>
      <w:r w:rsidRPr="00485FA3">
        <w:t>Амелия</w:t>
      </w:r>
      <w:proofErr w:type="spellEnd"/>
      <w:r w:rsidRPr="00485FA3">
        <w:t>);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-Республиканский конкур рисунков «Пассажир и </w:t>
      </w:r>
      <w:proofErr w:type="spellStart"/>
      <w:r w:rsidRPr="00485FA3">
        <w:t>автокресло</w:t>
      </w:r>
      <w:proofErr w:type="spellEnd"/>
      <w:r w:rsidRPr="00485FA3">
        <w:t xml:space="preserve"> дружат», 2 место в номинации «Зеленый огонек» (</w:t>
      </w:r>
      <w:proofErr w:type="spellStart"/>
      <w:r w:rsidRPr="00485FA3">
        <w:t>Гизатуллина</w:t>
      </w:r>
      <w:proofErr w:type="spellEnd"/>
      <w:r w:rsidRPr="00485FA3">
        <w:t xml:space="preserve"> </w:t>
      </w:r>
      <w:proofErr w:type="spellStart"/>
      <w:r w:rsidRPr="00485FA3">
        <w:t>Залина</w:t>
      </w:r>
      <w:proofErr w:type="spellEnd"/>
      <w:r w:rsidRPr="00485FA3">
        <w:t xml:space="preserve">, </w:t>
      </w:r>
      <w:proofErr w:type="spellStart"/>
      <w:r w:rsidRPr="00485FA3">
        <w:t>поготовительная</w:t>
      </w:r>
      <w:proofErr w:type="spellEnd"/>
      <w:r w:rsidRPr="00485FA3">
        <w:t xml:space="preserve"> группа)</w:t>
      </w:r>
    </w:p>
    <w:p w:rsidR="008D0823" w:rsidRDefault="008D0823" w:rsidP="008D0823">
      <w:pPr>
        <w:ind w:right="-2"/>
        <w:jc w:val="both"/>
      </w:pPr>
      <w:r w:rsidRPr="00485FA3">
        <w:t>-Республиканский конкурс «Встречай Новый год по правилам ПДД», почетная грамота МАДОУ Бакалинский д/с «Буратино» общеразвивающего вида (Участники дети  подготовительной групп</w:t>
      </w:r>
      <w:proofErr w:type="gramStart"/>
      <w:r w:rsidRPr="00485FA3">
        <w:t>ы-</w:t>
      </w:r>
      <w:proofErr w:type="gramEnd"/>
      <w:r w:rsidRPr="00485FA3">
        <w:t xml:space="preserve"> Салихов Ринат, </w:t>
      </w:r>
      <w:proofErr w:type="spellStart"/>
      <w:r w:rsidRPr="00485FA3">
        <w:t>Гизатуллина</w:t>
      </w:r>
      <w:proofErr w:type="spellEnd"/>
      <w:r w:rsidRPr="00485FA3">
        <w:t xml:space="preserve"> </w:t>
      </w:r>
      <w:proofErr w:type="spellStart"/>
      <w:r w:rsidRPr="00485FA3">
        <w:t>Залина</w:t>
      </w:r>
      <w:proofErr w:type="spellEnd"/>
      <w:r w:rsidRPr="00485FA3">
        <w:t>)</w:t>
      </w:r>
    </w:p>
    <w:p w:rsidR="004E5B60" w:rsidRDefault="004E5B60" w:rsidP="008D0823">
      <w:pPr>
        <w:ind w:right="-2"/>
        <w:jc w:val="both"/>
      </w:pPr>
      <w:r>
        <w:t>-Конкурс утренников, открытых занятий на тему: «Моя заботливая мама», посвященного перевозкам детей в специальных удерживающих устройствах, среди воспитанников старших групп образовательных организаций дошкольного образования РБ</w:t>
      </w:r>
    </w:p>
    <w:p w:rsidR="00A262B9" w:rsidRDefault="00A262B9" w:rsidP="008D0823">
      <w:pPr>
        <w:ind w:right="-2"/>
        <w:jc w:val="both"/>
      </w:pPr>
      <w:r>
        <w:t xml:space="preserve">      Благодарность МАДОУ Бакалинский д/с «Буратино» общеразвивающего вида:</w:t>
      </w:r>
    </w:p>
    <w:p w:rsidR="00A262B9" w:rsidRDefault="00A262B9" w:rsidP="008D0823">
      <w:pPr>
        <w:ind w:right="-2"/>
        <w:jc w:val="both"/>
      </w:pPr>
      <w:r>
        <w:t>- за участие в фестивале Всероссийского физкультурно-спортивного комплекса «Готов к труду и обороне» среди семейных команд (</w:t>
      </w:r>
      <w:proofErr w:type="spellStart"/>
      <w:r>
        <w:t>Нагимов</w:t>
      </w:r>
      <w:proofErr w:type="spellEnd"/>
      <w:r>
        <w:t xml:space="preserve"> Р.У., </w:t>
      </w:r>
      <w:proofErr w:type="spellStart"/>
      <w:r>
        <w:t>Нагимова</w:t>
      </w:r>
      <w:proofErr w:type="spellEnd"/>
      <w:r>
        <w:t xml:space="preserve"> Г.Н., </w:t>
      </w:r>
      <w:proofErr w:type="spellStart"/>
      <w:r>
        <w:t>Нагимова</w:t>
      </w:r>
      <w:proofErr w:type="spellEnd"/>
      <w:r>
        <w:t xml:space="preserve"> А.Р., Султанова И.М.), 2019г.;</w:t>
      </w:r>
    </w:p>
    <w:p w:rsidR="00A262B9" w:rsidRDefault="00A262B9" w:rsidP="008D0823">
      <w:pPr>
        <w:ind w:right="-2"/>
        <w:jc w:val="both"/>
      </w:pPr>
      <w:r>
        <w:t>- за активное участие в районном фестивале народного творчества «Семья – мир творчества», посвященном Году семьи в РБ (Семья Зыряновых Е.В.), 2019г.;</w:t>
      </w:r>
    </w:p>
    <w:p w:rsidR="00A262B9" w:rsidRDefault="00A262B9" w:rsidP="008D0823">
      <w:pPr>
        <w:ind w:right="-2"/>
        <w:jc w:val="both"/>
      </w:pPr>
      <w:r>
        <w:t>-</w:t>
      </w:r>
      <w:proofErr w:type="gramStart"/>
      <w:r>
        <w:t>за активное участие в соревновании по стрельбе из электронного оружия в зачет</w:t>
      </w:r>
      <w:proofErr w:type="gramEnd"/>
      <w:r>
        <w:t xml:space="preserve"> зимней спартакиады среди учреждений, организаций, сельских поселений- Сулейманов И.М., 2019г.</w:t>
      </w:r>
    </w:p>
    <w:p w:rsidR="000470D3" w:rsidRPr="000470D3" w:rsidRDefault="000470D3" w:rsidP="000470D3">
      <w:pPr>
        <w:ind w:left="-142" w:right="-2"/>
        <w:rPr>
          <w:color w:val="000000"/>
          <w:szCs w:val="28"/>
        </w:rPr>
      </w:pPr>
      <w:r w:rsidRPr="000470D3">
        <w:rPr>
          <w:szCs w:val="28"/>
        </w:rPr>
        <w:t xml:space="preserve">      В целях внедрения ФГОС в образовательном процессе и повышения эффективности  образовательной работы педагоги  использовали </w:t>
      </w:r>
      <w:r>
        <w:rPr>
          <w:color w:val="000000"/>
          <w:szCs w:val="28"/>
        </w:rPr>
        <w:t>и</w:t>
      </w:r>
      <w:r w:rsidRPr="000470D3">
        <w:rPr>
          <w:color w:val="000000"/>
          <w:szCs w:val="28"/>
        </w:rPr>
        <w:t>нформационно-исследовательский проект «Люби и береги наш родной край»</w:t>
      </w:r>
      <w:proofErr w:type="gramStart"/>
      <w:r w:rsidRPr="000470D3">
        <w:rPr>
          <w:color w:val="000000"/>
          <w:szCs w:val="28"/>
        </w:rPr>
        <w:t xml:space="preserve"> ,</w:t>
      </w:r>
      <w:proofErr w:type="gramEnd"/>
      <w:r w:rsidRPr="000470D3">
        <w:rPr>
          <w:color w:val="000000"/>
          <w:szCs w:val="28"/>
        </w:rPr>
        <w:t xml:space="preserve"> краткосрочные проекты: «ПДД «Чтобы не было беды», «Правила дорожного движени</w:t>
      </w:r>
      <w:proofErr w:type="gramStart"/>
      <w:r w:rsidRPr="000470D3">
        <w:rPr>
          <w:color w:val="000000"/>
          <w:szCs w:val="28"/>
        </w:rPr>
        <w:t>я-</w:t>
      </w:r>
      <w:proofErr w:type="gramEnd"/>
      <w:r w:rsidRPr="000470D3">
        <w:rPr>
          <w:color w:val="000000"/>
          <w:szCs w:val="28"/>
        </w:rPr>
        <w:t xml:space="preserve"> нужно знать без исключения», «Моя семья»,  </w:t>
      </w:r>
      <w:r w:rsidRPr="000470D3">
        <w:rPr>
          <w:szCs w:val="28"/>
        </w:rPr>
        <w:t xml:space="preserve"> широко используются инновационные технологии, в том числе  ИКТ. </w:t>
      </w:r>
    </w:p>
    <w:p w:rsidR="000470D3" w:rsidRDefault="000470D3" w:rsidP="008D0823">
      <w:pPr>
        <w:ind w:right="-2"/>
        <w:jc w:val="both"/>
      </w:pPr>
    </w:p>
    <w:p w:rsidR="000470D3" w:rsidRPr="00485FA3" w:rsidRDefault="000470D3" w:rsidP="008D0823">
      <w:pPr>
        <w:ind w:right="-2"/>
        <w:jc w:val="both"/>
      </w:pPr>
    </w:p>
    <w:p w:rsidR="008D0823" w:rsidRDefault="008D0823" w:rsidP="003676BD">
      <w:pPr>
        <w:spacing w:line="0" w:lineRule="atLeast"/>
        <w:ind w:firstLine="480"/>
        <w:jc w:val="both"/>
        <w:rPr>
          <w:rFonts w:eastAsia="Calibri"/>
          <w:color w:val="000000"/>
        </w:rPr>
      </w:pPr>
    </w:p>
    <w:p w:rsidR="00580E28" w:rsidRPr="00485FA3" w:rsidRDefault="00580E28" w:rsidP="00580E28">
      <w:pPr>
        <w:ind w:firstLine="480"/>
        <w:jc w:val="center"/>
        <w:rPr>
          <w:rFonts w:eastAsia="Calibri"/>
        </w:rPr>
      </w:pPr>
      <w:r w:rsidRPr="00485FA3">
        <w:rPr>
          <w:rFonts w:eastAsia="Calibri"/>
        </w:rPr>
        <w:t>Участие в  конкурсных мероприятиях</w:t>
      </w:r>
    </w:p>
    <w:p w:rsidR="00580E28" w:rsidRPr="00485FA3" w:rsidRDefault="00580E28" w:rsidP="00580E28">
      <w:pPr>
        <w:ind w:firstLine="480"/>
        <w:jc w:val="center"/>
        <w:rPr>
          <w:rFonts w:eastAsia="Calibri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48"/>
        <w:gridCol w:w="2464"/>
        <w:gridCol w:w="3402"/>
        <w:gridCol w:w="2977"/>
      </w:tblGrid>
      <w:tr w:rsidR="00580E28" w:rsidRPr="00485FA3" w:rsidTr="00580E2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Уровень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28" w:rsidRPr="00485FA3" w:rsidRDefault="00580E28" w:rsidP="00691D8D">
            <w:pPr>
              <w:ind w:firstLine="48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28" w:rsidRPr="00485FA3" w:rsidRDefault="00580E28" w:rsidP="00691D8D">
            <w:pPr>
              <w:ind w:firstLine="48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Наименование конкурса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28" w:rsidRPr="00485FA3" w:rsidRDefault="00580E28" w:rsidP="00691D8D">
            <w:pPr>
              <w:ind w:firstLine="48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Результат</w:t>
            </w:r>
          </w:p>
        </w:tc>
      </w:tr>
      <w:tr w:rsidR="00580E28" w:rsidRPr="00485FA3" w:rsidTr="00580E28">
        <w:trPr>
          <w:trHeight w:val="205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0E28" w:rsidRPr="00485FA3" w:rsidRDefault="00580E28" w:rsidP="00691D8D">
            <w:pPr>
              <w:ind w:right="113" w:firstLine="48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Районный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proofErr w:type="spellStart"/>
            <w:r w:rsidRPr="00485FA3">
              <w:rPr>
                <w:rFonts w:eastAsia="Calibri"/>
              </w:rPr>
              <w:t>Халикова</w:t>
            </w:r>
            <w:proofErr w:type="spellEnd"/>
            <w:r w:rsidRPr="00485FA3">
              <w:rPr>
                <w:rFonts w:eastAsia="Calibri"/>
              </w:rPr>
              <w:t xml:space="preserve"> А.Ф.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proofErr w:type="spellStart"/>
            <w:r w:rsidRPr="00485FA3">
              <w:rPr>
                <w:rFonts w:eastAsia="Calibri"/>
              </w:rPr>
              <w:t>Ксенжук</w:t>
            </w:r>
            <w:proofErr w:type="spellEnd"/>
            <w:r w:rsidRPr="00485FA3">
              <w:rPr>
                <w:rFonts w:eastAsia="Calibri"/>
              </w:rPr>
              <w:t xml:space="preserve"> И.В.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Глухарева И.</w:t>
            </w:r>
            <w:proofErr w:type="gramStart"/>
            <w:r w:rsidRPr="00485FA3">
              <w:rPr>
                <w:rFonts w:eastAsia="Calibri"/>
              </w:rPr>
              <w:t>С</w:t>
            </w:r>
            <w:proofErr w:type="gramEnd"/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Дарьина А.Д.,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proofErr w:type="spellStart"/>
            <w:r w:rsidRPr="00485FA3">
              <w:rPr>
                <w:rFonts w:eastAsia="Calibri"/>
              </w:rPr>
              <w:t>Чурбанова</w:t>
            </w:r>
            <w:proofErr w:type="spellEnd"/>
            <w:r w:rsidRPr="00485FA3">
              <w:rPr>
                <w:rFonts w:eastAsia="Calibri"/>
              </w:rPr>
              <w:t xml:space="preserve"> К.А.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 xml:space="preserve"> «Мисс Бакалы»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«Моя семья»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«Моя семья»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«Лыжня России»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 xml:space="preserve"> Грамота за активное участие  (Комитет по молодежной  политике)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 xml:space="preserve">Грамота, 3 место 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 xml:space="preserve">Грамота, 2 место 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Грамота, 4 место</w:t>
            </w:r>
          </w:p>
        </w:tc>
      </w:tr>
      <w:tr w:rsidR="00580E28" w:rsidRPr="00485FA3" w:rsidTr="00580E28">
        <w:trPr>
          <w:trHeight w:val="231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0E28" w:rsidRPr="00485FA3" w:rsidRDefault="00580E28" w:rsidP="00691D8D">
            <w:pPr>
              <w:ind w:right="113" w:firstLine="48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Республиканский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proofErr w:type="spellStart"/>
            <w:r w:rsidRPr="00485FA3">
              <w:rPr>
                <w:rFonts w:eastAsia="Calibri"/>
              </w:rPr>
              <w:t>Салимгараева</w:t>
            </w:r>
            <w:proofErr w:type="spellEnd"/>
            <w:r w:rsidRPr="00485FA3">
              <w:rPr>
                <w:rFonts w:eastAsia="Calibri"/>
              </w:rPr>
              <w:t xml:space="preserve"> А.М. </w:t>
            </w:r>
            <w:proofErr w:type="spellStart"/>
            <w:r w:rsidRPr="00485FA3">
              <w:rPr>
                <w:rFonts w:eastAsia="Calibri"/>
              </w:rPr>
              <w:t>Халикова</w:t>
            </w:r>
            <w:proofErr w:type="spellEnd"/>
            <w:r w:rsidRPr="00485FA3">
              <w:rPr>
                <w:rFonts w:eastAsia="Calibri"/>
              </w:rPr>
              <w:t xml:space="preserve"> А.Ф.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Набиева И.Р.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proofErr w:type="spellStart"/>
            <w:r w:rsidRPr="00485FA3">
              <w:rPr>
                <w:rFonts w:eastAsia="Calibri"/>
              </w:rPr>
              <w:t>Халикова</w:t>
            </w:r>
            <w:proofErr w:type="spellEnd"/>
            <w:r w:rsidRPr="00485FA3">
              <w:rPr>
                <w:rFonts w:eastAsia="Calibri"/>
              </w:rPr>
              <w:t xml:space="preserve"> А.Ф.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 xml:space="preserve">Педагоги: </w:t>
            </w:r>
            <w:proofErr w:type="spellStart"/>
            <w:r w:rsidRPr="00485FA3">
              <w:rPr>
                <w:rFonts w:eastAsia="Calibri"/>
              </w:rPr>
              <w:t>Скарякина</w:t>
            </w:r>
            <w:proofErr w:type="spellEnd"/>
            <w:r w:rsidRPr="00485FA3">
              <w:rPr>
                <w:rFonts w:eastAsia="Calibri"/>
              </w:rPr>
              <w:t xml:space="preserve"> В.И., Набиева И.Р.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ind w:right="-2" w:hanging="1"/>
            </w:pPr>
            <w:r w:rsidRPr="00485FA3">
              <w:t>Духовно-нравственное развитие и патриотическое воспитание в дошкольных образовательных организациях «За честь Республики»</w:t>
            </w:r>
          </w:p>
          <w:p w:rsidR="00580E28" w:rsidRPr="00485FA3" w:rsidRDefault="00580E28" w:rsidP="00691D8D">
            <w:pPr>
              <w:ind w:right="-2" w:hanging="1"/>
            </w:pPr>
          </w:p>
          <w:p w:rsidR="00580E28" w:rsidRPr="00485FA3" w:rsidRDefault="00580E28" w:rsidP="00691D8D">
            <w:pPr>
              <w:ind w:right="-2" w:hanging="1"/>
            </w:pPr>
            <w:r w:rsidRPr="00485FA3">
              <w:t>«Педагог года дошкольной образовательной организации РБ – 2019»</w:t>
            </w:r>
          </w:p>
          <w:p w:rsidR="00580E28" w:rsidRPr="00485FA3" w:rsidRDefault="00580E28" w:rsidP="00691D8D">
            <w:pPr>
              <w:ind w:right="-2"/>
            </w:pPr>
          </w:p>
          <w:p w:rsidR="00580E28" w:rsidRPr="00485FA3" w:rsidRDefault="00580E28" w:rsidP="00691D8D">
            <w:pPr>
              <w:ind w:right="-2" w:hanging="1"/>
              <w:rPr>
                <w:color w:val="000000"/>
              </w:rPr>
            </w:pPr>
            <w:r w:rsidRPr="00485FA3">
              <w:t>Вокальный конкурс «Музыкальная зима»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Сертификат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Диплом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Грамота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Номинация «Песня героя новогодней сказки»</w:t>
            </w:r>
          </w:p>
        </w:tc>
      </w:tr>
      <w:tr w:rsidR="00580E28" w:rsidRPr="00485FA3" w:rsidTr="00580E28">
        <w:trPr>
          <w:trHeight w:val="169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0E28" w:rsidRPr="00485FA3" w:rsidRDefault="00580E28" w:rsidP="00691D8D">
            <w:pPr>
              <w:ind w:right="113" w:firstLine="480"/>
              <w:jc w:val="center"/>
              <w:rPr>
                <w:rFonts w:eastAsia="Calibri"/>
              </w:rPr>
            </w:pPr>
            <w:proofErr w:type="spellStart"/>
            <w:r w:rsidRPr="00485FA3">
              <w:rPr>
                <w:rFonts w:eastAsia="Calibri"/>
              </w:rPr>
              <w:t>Всероссийиский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snapToGrid w:val="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Руководитель Жукович С.Н.</w:t>
            </w:r>
          </w:p>
          <w:p w:rsidR="00580E28" w:rsidRPr="00485FA3" w:rsidRDefault="00580E28" w:rsidP="00691D8D">
            <w:pPr>
              <w:snapToGrid w:val="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МАДОУ Бакалинский д/с «Буратино» общеразвивающего вида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«Всероссийский смотр-конкурс «Образцовый детский сад 2018-2019»»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Диплом Победителя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Удостоверение Победителя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Сертификат Победителя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Медаль Победителя</w:t>
            </w:r>
          </w:p>
        </w:tc>
      </w:tr>
    </w:tbl>
    <w:p w:rsidR="009841D0" w:rsidRPr="008D0823" w:rsidRDefault="00580E28" w:rsidP="008D0823">
      <w:pPr>
        <w:ind w:right="-2"/>
        <w:jc w:val="both"/>
      </w:pPr>
      <w:r w:rsidRPr="00485FA3">
        <w:t xml:space="preserve">  </w:t>
      </w:r>
    </w:p>
    <w:p w:rsidR="009841D0" w:rsidRPr="00485FA3" w:rsidRDefault="009841D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Профессионализм педагогов подтверждают и имеющиеся  награды:</w:t>
      </w:r>
    </w:p>
    <w:p w:rsidR="009841D0" w:rsidRPr="00485FA3" w:rsidRDefault="009841D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 xml:space="preserve">- Почетная грамота Министерства </w:t>
      </w:r>
      <w:r w:rsidR="008D0823">
        <w:rPr>
          <w:rFonts w:eastAsia="Calibri"/>
          <w:color w:val="000000"/>
        </w:rPr>
        <w:t>образования и науки Российской Ф</w:t>
      </w:r>
      <w:r w:rsidRPr="00485FA3">
        <w:rPr>
          <w:rFonts w:eastAsia="Calibri"/>
          <w:color w:val="000000"/>
        </w:rPr>
        <w:t>едерации – руководитель МАДОУ Бакалинский д/</w:t>
      </w:r>
      <w:r w:rsidRPr="00485FA3">
        <w:rPr>
          <w:rFonts w:eastAsia="Calibri"/>
          <w:color w:val="000000"/>
          <w:lang w:val="en-US"/>
        </w:rPr>
        <w:t>c</w:t>
      </w:r>
      <w:r w:rsidRPr="00485FA3">
        <w:rPr>
          <w:rFonts w:eastAsia="Calibri"/>
          <w:color w:val="000000"/>
        </w:rPr>
        <w:t xml:space="preserve"> «Буратино» общеразвивающего вида С.Н. Жукович;</w:t>
      </w:r>
    </w:p>
    <w:p w:rsidR="003676BD" w:rsidRPr="00485FA3" w:rsidRDefault="003676BD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Почетная грамота администрации муниципального района Бакалинский район Республики Башкортостан:</w:t>
      </w:r>
    </w:p>
    <w:p w:rsidR="003676BD" w:rsidRPr="00485FA3" w:rsidRDefault="00FC061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-</w:t>
      </w:r>
      <w:r w:rsidR="003676BD" w:rsidRPr="00485FA3">
        <w:rPr>
          <w:rFonts w:eastAsia="Calibri"/>
          <w:color w:val="000000"/>
        </w:rPr>
        <w:t xml:space="preserve">учитель-логопед </w:t>
      </w:r>
      <w:r w:rsidRPr="00485FA3">
        <w:rPr>
          <w:rFonts w:eastAsia="Calibri"/>
          <w:color w:val="000000"/>
        </w:rPr>
        <w:t>И.Р.</w:t>
      </w:r>
      <w:r w:rsidR="003676BD" w:rsidRPr="00485FA3">
        <w:rPr>
          <w:rFonts w:eastAsia="Calibri"/>
          <w:color w:val="000000"/>
        </w:rPr>
        <w:t xml:space="preserve">Набиева </w:t>
      </w:r>
    </w:p>
    <w:p w:rsidR="00FC0610" w:rsidRPr="00485FA3" w:rsidRDefault="00FC061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-инструктор по физической культуре М.И. Санникова</w:t>
      </w:r>
    </w:p>
    <w:p w:rsidR="00F4562E" w:rsidRPr="00485FA3" w:rsidRDefault="00F4562E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Почетная грамота</w:t>
      </w:r>
      <w:r w:rsidR="003676BD" w:rsidRPr="00485FA3">
        <w:rPr>
          <w:rFonts w:eastAsia="Calibri"/>
          <w:color w:val="000000"/>
        </w:rPr>
        <w:t xml:space="preserve"> МКУ ОО:</w:t>
      </w:r>
    </w:p>
    <w:p w:rsidR="003676BD" w:rsidRPr="00485FA3" w:rsidRDefault="003676BD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- учитель-логопед</w:t>
      </w:r>
      <w:r w:rsidR="009841D0" w:rsidRPr="00485FA3">
        <w:rPr>
          <w:rFonts w:eastAsia="Calibri"/>
          <w:color w:val="000000"/>
        </w:rPr>
        <w:t xml:space="preserve"> И.Р.Набиева,</w:t>
      </w:r>
    </w:p>
    <w:p w:rsidR="009841D0" w:rsidRPr="00485FA3" w:rsidRDefault="003676BD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-</w:t>
      </w:r>
      <w:r w:rsidR="009841D0" w:rsidRPr="00485FA3">
        <w:rPr>
          <w:rFonts w:eastAsia="Calibri"/>
          <w:color w:val="000000"/>
        </w:rPr>
        <w:t xml:space="preserve"> инструктор по физ</w:t>
      </w:r>
      <w:r w:rsidRPr="00485FA3">
        <w:rPr>
          <w:rFonts w:eastAsia="Calibri"/>
          <w:color w:val="000000"/>
        </w:rPr>
        <w:t>ической культуре М.И. Санникова,</w:t>
      </w:r>
    </w:p>
    <w:p w:rsidR="00FC0610" w:rsidRPr="00485FA3" w:rsidRDefault="00FC061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 xml:space="preserve">-воспитатель А.В. </w:t>
      </w:r>
      <w:proofErr w:type="spellStart"/>
      <w:r w:rsidRPr="00485FA3">
        <w:rPr>
          <w:rFonts w:eastAsia="Calibri"/>
          <w:color w:val="000000"/>
        </w:rPr>
        <w:t>Каюмова</w:t>
      </w:r>
      <w:proofErr w:type="spellEnd"/>
    </w:p>
    <w:p w:rsidR="00FC0610" w:rsidRDefault="00FC061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 xml:space="preserve">- учитель-логопед Л.Р. </w:t>
      </w:r>
      <w:proofErr w:type="spellStart"/>
      <w:r w:rsidRPr="00485FA3">
        <w:rPr>
          <w:rFonts w:eastAsia="Calibri"/>
          <w:color w:val="000000"/>
        </w:rPr>
        <w:t>Фарвазова</w:t>
      </w:r>
      <w:proofErr w:type="spellEnd"/>
      <w:r w:rsidRPr="00485FA3">
        <w:rPr>
          <w:rFonts w:eastAsia="Calibri"/>
          <w:color w:val="000000"/>
        </w:rPr>
        <w:t>,</w:t>
      </w:r>
    </w:p>
    <w:p w:rsidR="009B3012" w:rsidRPr="00485FA3" w:rsidRDefault="009B3012" w:rsidP="009841D0">
      <w:pPr>
        <w:ind w:firstLine="48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-воспитатель З.М. </w:t>
      </w:r>
      <w:proofErr w:type="spellStart"/>
      <w:r>
        <w:rPr>
          <w:rFonts w:eastAsia="Calibri"/>
          <w:color w:val="000000"/>
        </w:rPr>
        <w:t>Яхина</w:t>
      </w:r>
      <w:proofErr w:type="spellEnd"/>
    </w:p>
    <w:p w:rsidR="00FC0610" w:rsidRPr="00485FA3" w:rsidRDefault="00FC061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Почетная грамота Профсоюза работников образования и науки:</w:t>
      </w:r>
    </w:p>
    <w:p w:rsidR="00FC0610" w:rsidRPr="00485FA3" w:rsidRDefault="009B3012" w:rsidP="009841D0">
      <w:pPr>
        <w:ind w:firstLine="48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-воспитатель И.Г. </w:t>
      </w:r>
      <w:proofErr w:type="spellStart"/>
      <w:r>
        <w:rPr>
          <w:rFonts w:eastAsia="Calibri"/>
          <w:color w:val="000000"/>
        </w:rPr>
        <w:t>Гайфуллина</w:t>
      </w:r>
      <w:proofErr w:type="spellEnd"/>
      <w:r>
        <w:rPr>
          <w:rFonts w:eastAsia="Calibri"/>
          <w:color w:val="000000"/>
        </w:rPr>
        <w:t>.</w:t>
      </w:r>
    </w:p>
    <w:p w:rsidR="009841D0" w:rsidRPr="00485FA3" w:rsidRDefault="009841D0" w:rsidP="009841D0">
      <w:pPr>
        <w:pStyle w:val="ac"/>
        <w:spacing w:line="240" w:lineRule="auto"/>
        <w:rPr>
          <w:sz w:val="24"/>
        </w:rPr>
      </w:pPr>
    </w:p>
    <w:p w:rsidR="009841D0" w:rsidRPr="00485FA3" w:rsidRDefault="009841D0" w:rsidP="00F4562E">
      <w:pPr>
        <w:tabs>
          <w:tab w:val="left" w:pos="9355"/>
        </w:tabs>
        <w:spacing w:line="360" w:lineRule="auto"/>
        <w:ind w:right="-6"/>
        <w:rPr>
          <w:b/>
        </w:rPr>
      </w:pPr>
      <w:r w:rsidRPr="00485FA3">
        <w:rPr>
          <w:b/>
        </w:rPr>
        <w:t xml:space="preserve">               </w:t>
      </w:r>
      <w:r w:rsidR="008D0823">
        <w:rPr>
          <w:b/>
        </w:rPr>
        <w:t xml:space="preserve">        </w:t>
      </w:r>
      <w:r w:rsidRPr="00485FA3">
        <w:rPr>
          <w:b/>
        </w:rPr>
        <w:t xml:space="preserve">     Сведения о педагогических работниках по стажу</w:t>
      </w:r>
    </w:p>
    <w:p w:rsidR="009841D0" w:rsidRPr="00485FA3" w:rsidRDefault="009841D0" w:rsidP="009841D0">
      <w:pPr>
        <w:tabs>
          <w:tab w:val="left" w:pos="9355"/>
        </w:tabs>
        <w:spacing w:line="360" w:lineRule="auto"/>
        <w:ind w:right="-6"/>
        <w:jc w:val="center"/>
        <w:rPr>
          <w:b/>
        </w:rPr>
      </w:pPr>
      <w:r w:rsidRPr="00485FA3">
        <w:rPr>
          <w:b/>
        </w:rPr>
        <w:t>Педагогический  стаж  педагогов</w:t>
      </w:r>
    </w:p>
    <w:p w:rsidR="009841D0" w:rsidRPr="00485FA3" w:rsidRDefault="004E5B60" w:rsidP="004E5B60">
      <w:pPr>
        <w:spacing w:line="240" w:lineRule="exact"/>
        <w:jc w:val="center"/>
      </w:pPr>
      <w:r w:rsidRPr="00485FA3">
        <w:lastRenderedPageBreak/>
        <w:t>(без внешних совместителей и работавших по договорам гражданско-правового характера)</w:t>
      </w:r>
    </w:p>
    <w:tbl>
      <w:tblPr>
        <w:tblW w:w="9639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701"/>
        <w:gridCol w:w="1701"/>
        <w:gridCol w:w="993"/>
        <w:gridCol w:w="992"/>
        <w:gridCol w:w="992"/>
        <w:gridCol w:w="1134"/>
        <w:gridCol w:w="1134"/>
        <w:gridCol w:w="992"/>
      </w:tblGrid>
      <w:tr w:rsidR="00BD36A1" w:rsidRPr="00485FA3" w:rsidTr="00BD36A1">
        <w:trPr>
          <w:cantSplit/>
          <w:trHeight w:val="49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Наименование</w:t>
            </w:r>
            <w:r w:rsidRPr="00485FA3">
              <w:br/>
              <w:t>показателей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>Всего работников</w:t>
            </w:r>
            <w:r w:rsidRPr="00485FA3">
              <w:br/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имеют педагогический </w:t>
            </w:r>
            <w:r w:rsidRPr="00485FA3">
              <w:br/>
              <w:t>стаж работы, лет</w:t>
            </w:r>
          </w:p>
        </w:tc>
      </w:tr>
      <w:tr w:rsidR="00BD36A1" w:rsidRPr="00485FA3" w:rsidTr="00BD36A1">
        <w:trPr>
          <w:cantSplit/>
          <w:trHeight w:val="55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6A1" w:rsidRPr="00485FA3" w:rsidRDefault="00BD36A1" w:rsidP="006337A5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6A1" w:rsidRPr="00485FA3" w:rsidRDefault="00BD36A1" w:rsidP="006337A5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до 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от 3 до 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от 5 до 10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от 10 до 15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от 15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20 </w:t>
            </w:r>
            <w:r w:rsidRPr="00485FA3">
              <w:br/>
              <w:t>и более</w:t>
            </w:r>
          </w:p>
        </w:tc>
      </w:tr>
      <w:tr w:rsidR="00BD36A1" w:rsidRPr="00485FA3" w:rsidTr="00BD36A1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8</w:t>
            </w:r>
          </w:p>
        </w:tc>
      </w:tr>
      <w:tr w:rsidR="00BD36A1" w:rsidRPr="00485FA3" w:rsidTr="00BD36A1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A1" w:rsidRPr="00485FA3" w:rsidRDefault="00BD36A1" w:rsidP="006337A5">
            <w:pPr>
              <w:spacing w:line="200" w:lineRule="exact"/>
              <w:rPr>
                <w:highlight w:val="yellow"/>
              </w:rPr>
            </w:pPr>
            <w:r w:rsidRPr="00485FA3">
              <w:t xml:space="preserve">Численность педагогических работников </w:t>
            </w:r>
            <w:r w:rsidRPr="00485FA3">
              <w:sym w:font="Symbol" w:char="F02D"/>
            </w:r>
            <w:r w:rsidRPr="00485FA3">
              <w:t xml:space="preserve">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5</w:t>
            </w:r>
          </w:p>
        </w:tc>
      </w:tr>
    </w:tbl>
    <w:p w:rsidR="00BD36A1" w:rsidRPr="00485FA3" w:rsidRDefault="00BD36A1" w:rsidP="009841D0">
      <w:pPr>
        <w:tabs>
          <w:tab w:val="left" w:pos="9355"/>
        </w:tabs>
        <w:spacing w:line="360" w:lineRule="auto"/>
        <w:ind w:right="-6"/>
      </w:pPr>
    </w:p>
    <w:p w:rsidR="00BD36A1" w:rsidRPr="00485FA3" w:rsidRDefault="00BD36A1" w:rsidP="009841D0">
      <w:pPr>
        <w:tabs>
          <w:tab w:val="left" w:pos="9355"/>
        </w:tabs>
        <w:spacing w:line="360" w:lineRule="auto"/>
        <w:ind w:right="-6"/>
      </w:pPr>
    </w:p>
    <w:p w:rsidR="00BD36A1" w:rsidRPr="00485FA3" w:rsidRDefault="00BD36A1" w:rsidP="009841D0">
      <w:pPr>
        <w:tabs>
          <w:tab w:val="left" w:pos="9355"/>
        </w:tabs>
        <w:spacing w:line="360" w:lineRule="auto"/>
        <w:ind w:right="-6"/>
      </w:pPr>
    </w:p>
    <w:p w:rsidR="009841D0" w:rsidRPr="00485FA3" w:rsidRDefault="00BD36A1" w:rsidP="009841D0">
      <w:pPr>
        <w:ind w:right="-365"/>
      </w:pPr>
      <w:r w:rsidRPr="00485FA3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841D0" w:rsidRPr="00485FA3" w:rsidRDefault="009841D0" w:rsidP="009841D0">
      <w:pPr>
        <w:ind w:right="-365"/>
      </w:pPr>
    </w:p>
    <w:p w:rsidR="009841D0" w:rsidRPr="00485FA3" w:rsidRDefault="009841D0" w:rsidP="00754771">
      <w:pPr>
        <w:tabs>
          <w:tab w:val="left" w:pos="9355"/>
        </w:tabs>
        <w:spacing w:line="360" w:lineRule="auto"/>
        <w:ind w:right="-6"/>
        <w:rPr>
          <w:bdr w:val="none" w:sz="0" w:space="0" w:color="auto" w:frame="1"/>
        </w:rPr>
      </w:pPr>
      <w:r w:rsidRPr="00485FA3">
        <w:rPr>
          <w:bdr w:val="none" w:sz="0" w:space="0" w:color="auto" w:frame="1"/>
        </w:rPr>
        <w:t xml:space="preserve">Большая часть педагогического коллектива со стажем работы </w:t>
      </w:r>
      <w:r w:rsidR="00FE0CCF" w:rsidRPr="00485FA3">
        <w:rPr>
          <w:bdr w:val="none" w:sz="0" w:space="0" w:color="auto" w:frame="1"/>
        </w:rPr>
        <w:t>до 3 лет и 20 лет и выше</w:t>
      </w:r>
      <w:r w:rsidRPr="00485FA3">
        <w:rPr>
          <w:bdr w:val="none" w:sz="0" w:space="0" w:color="auto" w:frame="1"/>
        </w:rPr>
        <w:t>.</w:t>
      </w:r>
    </w:p>
    <w:p w:rsidR="00B521EB" w:rsidRPr="00485FA3" w:rsidRDefault="00B521EB" w:rsidP="00B521EB">
      <w:pPr>
        <w:tabs>
          <w:tab w:val="left" w:pos="693"/>
        </w:tabs>
        <w:jc w:val="center"/>
        <w:rPr>
          <w:b/>
        </w:rPr>
      </w:pPr>
      <w:r w:rsidRPr="00485FA3">
        <w:rPr>
          <w:b/>
        </w:rPr>
        <w:t>Распределение педагогических работников по стажу работы</w:t>
      </w:r>
    </w:p>
    <w:p w:rsidR="00B521EB" w:rsidRPr="00485FA3" w:rsidRDefault="00B521EB" w:rsidP="00B521EB">
      <w:pPr>
        <w:spacing w:line="240" w:lineRule="exact"/>
        <w:jc w:val="center"/>
      </w:pPr>
      <w:r w:rsidRPr="00485FA3">
        <w:t>(без внешних совместителей и работавших по договорам гражданско-правового характера)</w:t>
      </w:r>
    </w:p>
    <w:tbl>
      <w:tblPr>
        <w:tblW w:w="9658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985"/>
        <w:gridCol w:w="1417"/>
        <w:gridCol w:w="851"/>
        <w:gridCol w:w="850"/>
        <w:gridCol w:w="993"/>
        <w:gridCol w:w="1134"/>
        <w:gridCol w:w="1134"/>
        <w:gridCol w:w="1294"/>
      </w:tblGrid>
      <w:tr w:rsidR="00C5566A" w:rsidRPr="00485FA3" w:rsidTr="00C5566A">
        <w:trPr>
          <w:cantSplit/>
          <w:trHeight w:val="49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Наименование</w:t>
            </w:r>
            <w:r w:rsidRPr="00485FA3">
              <w:br/>
              <w:t>показателей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373945">
            <w:pPr>
              <w:spacing w:line="180" w:lineRule="exact"/>
              <w:ind w:left="-57" w:right="-57"/>
              <w:jc w:val="center"/>
            </w:pPr>
            <w:r w:rsidRPr="00485FA3">
              <w:t>Всего работников</w:t>
            </w:r>
            <w:r w:rsidRPr="00485FA3">
              <w:br/>
            </w:r>
          </w:p>
        </w:tc>
        <w:tc>
          <w:tcPr>
            <w:tcW w:w="6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>общий стаж работы, лет</w:t>
            </w:r>
          </w:p>
        </w:tc>
      </w:tr>
      <w:tr w:rsidR="00C5566A" w:rsidRPr="00485FA3" w:rsidTr="00C5566A">
        <w:trPr>
          <w:cantSplit/>
          <w:trHeight w:val="552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/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 xml:space="preserve">до 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 xml:space="preserve">от 3 до 5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 xml:space="preserve">от 5 до 10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 xml:space="preserve">от 10 до 15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 xml:space="preserve">от 15 до 20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 xml:space="preserve">20 </w:t>
            </w:r>
            <w:r w:rsidRPr="00485FA3">
              <w:br/>
              <w:t>и более</w:t>
            </w:r>
          </w:p>
        </w:tc>
      </w:tr>
      <w:tr w:rsidR="00C5566A" w:rsidRPr="00485FA3" w:rsidTr="00C5566A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9</w:t>
            </w:r>
          </w:p>
        </w:tc>
      </w:tr>
      <w:tr w:rsidR="00C5566A" w:rsidRPr="00485FA3" w:rsidTr="00C5566A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200" w:lineRule="exact"/>
              <w:rPr>
                <w:highlight w:val="yellow"/>
              </w:rPr>
            </w:pPr>
            <w:r w:rsidRPr="00485FA3">
              <w:t xml:space="preserve">Численность педагогических работников </w:t>
            </w:r>
            <w:r w:rsidRPr="00485FA3">
              <w:sym w:font="Symbol" w:char="F02D"/>
            </w:r>
            <w:r w:rsidRPr="00485FA3">
              <w:t xml:space="preserve">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5</w:t>
            </w:r>
          </w:p>
        </w:tc>
      </w:tr>
    </w:tbl>
    <w:p w:rsidR="00B521EB" w:rsidRPr="00485FA3" w:rsidRDefault="00B521EB" w:rsidP="00754771">
      <w:pPr>
        <w:tabs>
          <w:tab w:val="left" w:pos="9355"/>
        </w:tabs>
        <w:spacing w:line="360" w:lineRule="auto"/>
        <w:ind w:right="-6"/>
      </w:pPr>
    </w:p>
    <w:p w:rsidR="00FE0CCF" w:rsidRPr="00485FA3" w:rsidRDefault="00FE0CCF" w:rsidP="00754771">
      <w:pPr>
        <w:tabs>
          <w:tab w:val="left" w:pos="9355"/>
        </w:tabs>
        <w:spacing w:line="360" w:lineRule="auto"/>
        <w:ind w:right="-6"/>
      </w:pPr>
    </w:p>
    <w:p w:rsidR="00FE0CCF" w:rsidRPr="00485FA3" w:rsidRDefault="00FE0CCF" w:rsidP="00754771">
      <w:pPr>
        <w:tabs>
          <w:tab w:val="left" w:pos="9355"/>
        </w:tabs>
        <w:spacing w:line="360" w:lineRule="auto"/>
        <w:ind w:right="-6"/>
      </w:pPr>
    </w:p>
    <w:p w:rsidR="00FE0CCF" w:rsidRPr="00485FA3" w:rsidRDefault="00FE0CCF" w:rsidP="00754771">
      <w:pPr>
        <w:tabs>
          <w:tab w:val="left" w:pos="9355"/>
        </w:tabs>
        <w:spacing w:line="360" w:lineRule="auto"/>
        <w:ind w:right="-6"/>
      </w:pPr>
    </w:p>
    <w:p w:rsidR="009841D0" w:rsidRPr="00485FA3" w:rsidRDefault="009841D0" w:rsidP="009841D0">
      <w:pPr>
        <w:tabs>
          <w:tab w:val="left" w:pos="9355"/>
        </w:tabs>
        <w:spacing w:line="360" w:lineRule="auto"/>
        <w:ind w:right="-6"/>
        <w:jc w:val="center"/>
        <w:rPr>
          <w:b/>
        </w:rPr>
      </w:pPr>
      <w:r w:rsidRPr="00485FA3">
        <w:rPr>
          <w:b/>
        </w:rPr>
        <w:t>Возрастная  категория педагогов</w:t>
      </w:r>
    </w:p>
    <w:tbl>
      <w:tblPr>
        <w:tblpPr w:leftFromText="180" w:rightFromText="180" w:vertAnchor="text" w:horzAnchor="margin" w:tblpX="-460" w:tblpY="29"/>
        <w:tblW w:w="105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667"/>
        <w:gridCol w:w="992"/>
        <w:gridCol w:w="1001"/>
        <w:gridCol w:w="708"/>
        <w:gridCol w:w="709"/>
        <w:gridCol w:w="709"/>
        <w:gridCol w:w="709"/>
        <w:gridCol w:w="708"/>
        <w:gridCol w:w="851"/>
        <w:gridCol w:w="850"/>
        <w:gridCol w:w="850"/>
        <w:gridCol w:w="843"/>
      </w:tblGrid>
      <w:tr w:rsidR="004E5B60" w:rsidRPr="00485FA3" w:rsidTr="00691D8D">
        <w:trPr>
          <w:cantSplit/>
        </w:trPr>
        <w:tc>
          <w:tcPr>
            <w:tcW w:w="16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jc w:val="center"/>
            </w:pPr>
            <w:r w:rsidRPr="00485FA3">
              <w:t>Наименовани</w:t>
            </w:r>
            <w:r w:rsidRPr="00485FA3">
              <w:lastRenderedPageBreak/>
              <w:t>е</w:t>
            </w:r>
          </w:p>
          <w:p w:rsidR="004E5B60" w:rsidRPr="00485FA3" w:rsidRDefault="004E5B60" w:rsidP="00FE0CCF">
            <w:pPr>
              <w:spacing w:line="200" w:lineRule="exact"/>
              <w:jc w:val="center"/>
            </w:pPr>
            <w:r w:rsidRPr="00485FA3">
              <w:t>показателей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5B60" w:rsidRPr="00485FA3" w:rsidRDefault="004E5B60" w:rsidP="00FE0CCF">
            <w:pPr>
              <w:spacing w:after="40" w:line="240" w:lineRule="exact"/>
              <w:jc w:val="center"/>
              <w:rPr>
                <w:noProof/>
              </w:rPr>
            </w:pPr>
            <w:r w:rsidRPr="00485FA3">
              <w:lastRenderedPageBreak/>
              <w:t xml:space="preserve">Всего </w:t>
            </w:r>
            <w:r w:rsidRPr="00485FA3">
              <w:lastRenderedPageBreak/>
              <w:t>работников</w:t>
            </w:r>
            <w:r w:rsidRPr="00485FA3">
              <w:br/>
            </w:r>
          </w:p>
        </w:tc>
        <w:tc>
          <w:tcPr>
            <w:tcW w:w="79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B60" w:rsidRPr="00485FA3" w:rsidRDefault="004E5B60" w:rsidP="00FE0CCF">
            <w:pPr>
              <w:spacing w:after="40" w:line="240" w:lineRule="exact"/>
              <w:jc w:val="center"/>
              <w:rPr>
                <w:noProof/>
              </w:rPr>
            </w:pPr>
            <w:r w:rsidRPr="00485FA3">
              <w:rPr>
                <w:noProof/>
              </w:rPr>
              <w:lastRenderedPageBreak/>
              <w:t>Число полных лет по состоянию на 2020 год</w:t>
            </w:r>
          </w:p>
        </w:tc>
      </w:tr>
      <w:tr w:rsidR="004E5B60" w:rsidRPr="00485FA3" w:rsidTr="00691D8D">
        <w:trPr>
          <w:cantSplit/>
        </w:trPr>
        <w:tc>
          <w:tcPr>
            <w:tcW w:w="1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B60" w:rsidRPr="00485FA3" w:rsidRDefault="004E5B60" w:rsidP="00FE0CCF">
            <w:pPr>
              <w:spacing w:line="200" w:lineRule="exact"/>
              <w:jc w:val="center"/>
              <w:rPr>
                <w:noProof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jc w:val="center"/>
              <w:rPr>
                <w:noProof/>
              </w:rPr>
            </w:pPr>
            <w:r w:rsidRPr="00485FA3">
              <w:rPr>
                <w:noProof/>
              </w:rPr>
              <w:t xml:space="preserve">моложе </w:t>
            </w:r>
            <w:r w:rsidRPr="00485FA3">
              <w:rPr>
                <w:noProof/>
              </w:rPr>
              <w:br/>
              <w:t>25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ind w:left="-57" w:right="-57"/>
              <w:jc w:val="center"/>
              <w:rPr>
                <w:noProof/>
              </w:rPr>
            </w:pPr>
            <w:r w:rsidRPr="00485FA3">
              <w:rPr>
                <w:noProof/>
              </w:rPr>
              <w:t>25</w:t>
            </w:r>
            <w:r w:rsidRPr="00485FA3">
              <w:rPr>
                <w:noProof/>
              </w:rPr>
              <w:sym w:font="Symbol" w:char="F02D"/>
            </w:r>
            <w:r w:rsidRPr="00485FA3">
              <w:rPr>
                <w:noProof/>
              </w:rPr>
              <w:t>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ind w:left="-57" w:right="-57"/>
              <w:jc w:val="center"/>
              <w:rPr>
                <w:noProof/>
                <w:lang w:val="en-US"/>
              </w:rPr>
            </w:pPr>
            <w:r w:rsidRPr="00485FA3">
              <w:rPr>
                <w:noProof/>
              </w:rPr>
              <w:t>30</w:t>
            </w:r>
            <w:r w:rsidRPr="00485FA3">
              <w:rPr>
                <w:noProof/>
              </w:rPr>
              <w:sym w:font="Symbol" w:char="F02D"/>
            </w:r>
            <w:r w:rsidRPr="00485FA3">
              <w:rPr>
                <w:noProof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ind w:left="-57" w:right="-57"/>
              <w:jc w:val="center"/>
              <w:rPr>
                <w:noProof/>
                <w:lang w:val="en-US"/>
              </w:rPr>
            </w:pPr>
            <w:r w:rsidRPr="00485FA3">
              <w:rPr>
                <w:noProof/>
                <w:lang w:val="en-US"/>
              </w:rPr>
              <w:t>35</w:t>
            </w:r>
            <w:r w:rsidRPr="00485FA3">
              <w:rPr>
                <w:noProof/>
                <w:lang w:val="en-US"/>
              </w:rPr>
              <w:sym w:font="Symbol" w:char="F02D"/>
            </w:r>
            <w:r w:rsidRPr="00485FA3">
              <w:rPr>
                <w:noProof/>
                <w:lang w:val="en-US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ind w:left="-57" w:right="-57"/>
              <w:jc w:val="center"/>
              <w:rPr>
                <w:noProof/>
              </w:rPr>
            </w:pPr>
            <w:r w:rsidRPr="00485FA3">
              <w:rPr>
                <w:noProof/>
              </w:rPr>
              <w:t>40</w:t>
            </w:r>
            <w:r w:rsidRPr="00485FA3">
              <w:rPr>
                <w:noProof/>
              </w:rPr>
              <w:sym w:font="Symbol" w:char="F02D"/>
            </w:r>
            <w:r w:rsidRPr="00485FA3">
              <w:rPr>
                <w:noProof/>
              </w:rPr>
              <w:t>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ind w:left="-57" w:right="-57"/>
              <w:jc w:val="center"/>
              <w:rPr>
                <w:noProof/>
              </w:rPr>
            </w:pPr>
            <w:r w:rsidRPr="00485FA3">
              <w:rPr>
                <w:noProof/>
              </w:rPr>
              <w:t>45</w:t>
            </w:r>
            <w:r w:rsidRPr="00485FA3">
              <w:rPr>
                <w:noProof/>
              </w:rPr>
              <w:sym w:font="Symbol" w:char="F02D"/>
            </w:r>
            <w:r w:rsidRPr="00485FA3">
              <w:rPr>
                <w:noProof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jc w:val="center"/>
              <w:rPr>
                <w:noProof/>
              </w:rPr>
            </w:pPr>
            <w:r w:rsidRPr="00485FA3">
              <w:rPr>
                <w:noProof/>
              </w:rPr>
              <w:t>50</w:t>
            </w:r>
            <w:r w:rsidRPr="00485FA3">
              <w:rPr>
                <w:noProof/>
              </w:rPr>
              <w:sym w:font="Symbol" w:char="F02D"/>
            </w:r>
            <w:r w:rsidRPr="00485FA3">
              <w:rPr>
                <w:noProof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jc w:val="center"/>
              <w:rPr>
                <w:noProof/>
              </w:rPr>
            </w:pPr>
            <w:r w:rsidRPr="00485FA3">
              <w:rPr>
                <w:noProof/>
              </w:rPr>
              <w:t>55</w:t>
            </w:r>
            <w:r w:rsidRPr="00485FA3">
              <w:rPr>
                <w:noProof/>
              </w:rPr>
              <w:sym w:font="Symbol" w:char="F02D"/>
            </w:r>
            <w:r w:rsidRPr="00485FA3">
              <w:rPr>
                <w:noProof/>
              </w:rPr>
              <w:t>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jc w:val="center"/>
              <w:rPr>
                <w:noProof/>
                <w:lang w:val="en-US"/>
              </w:rPr>
            </w:pPr>
            <w:r w:rsidRPr="00485FA3">
              <w:rPr>
                <w:noProof/>
                <w:lang w:val="en-US"/>
              </w:rPr>
              <w:t>60</w:t>
            </w:r>
            <w:r w:rsidRPr="00485FA3">
              <w:rPr>
                <w:noProof/>
                <w:lang w:val="en-US"/>
              </w:rPr>
              <w:sym w:font="Symbol" w:char="F02D"/>
            </w:r>
            <w:r w:rsidRPr="00485FA3">
              <w:rPr>
                <w:noProof/>
                <w:lang w:val="en-US"/>
              </w:rPr>
              <w:t>64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jc w:val="center"/>
              <w:rPr>
                <w:noProof/>
              </w:rPr>
            </w:pPr>
            <w:r w:rsidRPr="00485FA3">
              <w:rPr>
                <w:noProof/>
              </w:rPr>
              <w:t xml:space="preserve">65 </w:t>
            </w:r>
            <w:r w:rsidRPr="00485FA3">
              <w:rPr>
                <w:noProof/>
              </w:rPr>
              <w:br/>
              <w:t>и более</w:t>
            </w:r>
          </w:p>
        </w:tc>
      </w:tr>
      <w:tr w:rsidR="00FE0CCF" w:rsidRPr="00485FA3" w:rsidTr="00FE0CCF">
        <w:trPr>
          <w:cantSplit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CCF" w:rsidRPr="00485FA3" w:rsidRDefault="00FE0CCF" w:rsidP="00FE0CCF">
            <w:pPr>
              <w:spacing w:line="200" w:lineRule="exact"/>
              <w:jc w:val="center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11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12</w:t>
            </w:r>
          </w:p>
        </w:tc>
      </w:tr>
      <w:tr w:rsidR="00FE0CCF" w:rsidRPr="00485FA3" w:rsidTr="00FE0CCF">
        <w:trPr>
          <w:cantSplit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ind w:left="57"/>
            </w:pPr>
          </w:p>
          <w:p w:rsidR="00FE0CCF" w:rsidRPr="00485FA3" w:rsidRDefault="00FE0CCF" w:rsidP="00FE0CCF">
            <w:pPr>
              <w:spacing w:line="200" w:lineRule="exact"/>
              <w:ind w:left="57"/>
            </w:pPr>
            <w:r w:rsidRPr="00485FA3">
              <w:t>Численность педагогических работников – всего</w:t>
            </w:r>
          </w:p>
          <w:p w:rsidR="00FE0CCF" w:rsidRPr="00485FA3" w:rsidRDefault="00FE0CCF" w:rsidP="00FE0CCF">
            <w:pPr>
              <w:spacing w:line="200" w:lineRule="exact"/>
            </w:pPr>
            <w:r w:rsidRPr="00485FA3"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CCF" w:rsidRDefault="00FE0CCF" w:rsidP="00FE0CCF">
            <w:pPr>
              <w:spacing w:line="220" w:lineRule="exact"/>
              <w:ind w:left="-249" w:firstLine="249"/>
              <w:jc w:val="center"/>
            </w:pPr>
          </w:p>
          <w:p w:rsidR="004E5B60" w:rsidRDefault="004E5B60" w:rsidP="00FE0CCF">
            <w:pPr>
              <w:spacing w:line="220" w:lineRule="exact"/>
              <w:ind w:left="-249" w:firstLine="249"/>
              <w:jc w:val="center"/>
            </w:pPr>
          </w:p>
          <w:p w:rsidR="004E5B60" w:rsidRDefault="004E5B60" w:rsidP="00FE0CCF">
            <w:pPr>
              <w:spacing w:line="220" w:lineRule="exact"/>
              <w:ind w:left="-249" w:firstLine="249"/>
              <w:jc w:val="center"/>
            </w:pPr>
          </w:p>
          <w:p w:rsidR="004E5B60" w:rsidRDefault="004E5B60" w:rsidP="00FE0CCF">
            <w:pPr>
              <w:spacing w:line="220" w:lineRule="exact"/>
              <w:ind w:left="-249" w:firstLine="249"/>
              <w:jc w:val="center"/>
            </w:pPr>
          </w:p>
          <w:p w:rsidR="004E5B60" w:rsidRDefault="004E5B60" w:rsidP="00FE0CCF">
            <w:pPr>
              <w:spacing w:line="220" w:lineRule="exact"/>
              <w:ind w:left="-249" w:firstLine="249"/>
              <w:jc w:val="center"/>
            </w:pPr>
          </w:p>
          <w:p w:rsidR="004E5B60" w:rsidRPr="00485FA3" w:rsidRDefault="004E5B60" w:rsidP="00FE0CCF">
            <w:pPr>
              <w:spacing w:line="220" w:lineRule="exact"/>
              <w:ind w:left="-249" w:firstLine="249"/>
              <w:jc w:val="center"/>
            </w:pPr>
            <w:r>
              <w:t>19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ind w:left="-249" w:firstLine="249"/>
              <w:jc w:val="center"/>
            </w:pPr>
            <w:r w:rsidRPr="00485FA3"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  <w:r w:rsidRPr="00485FA3"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  <w:r w:rsidRPr="00485FA3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  <w:r w:rsidRPr="00485FA3"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  <w:r w:rsidRPr="00485FA3"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  <w:r w:rsidRPr="00485FA3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  <w:r w:rsidRPr="00485FA3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</w:p>
        </w:tc>
      </w:tr>
    </w:tbl>
    <w:p w:rsidR="009841D0" w:rsidRPr="00485FA3" w:rsidRDefault="009841D0" w:rsidP="009841D0">
      <w:pPr>
        <w:ind w:right="-365"/>
        <w:rPr>
          <w:b/>
        </w:rPr>
      </w:pPr>
    </w:p>
    <w:p w:rsidR="00F11237" w:rsidRPr="00485FA3" w:rsidRDefault="00F11237" w:rsidP="009841D0">
      <w:pPr>
        <w:ind w:right="-365"/>
        <w:rPr>
          <w:b/>
        </w:rPr>
      </w:pPr>
    </w:p>
    <w:p w:rsidR="009841D0" w:rsidRPr="00485FA3" w:rsidRDefault="00030A6F" w:rsidP="009841D0">
      <w:pPr>
        <w:ind w:right="-365"/>
      </w:pPr>
      <w:r w:rsidRPr="00485FA3">
        <w:rPr>
          <w:noProof/>
        </w:rPr>
        <w:drawing>
          <wp:inline distT="0" distB="0" distL="0" distR="0">
            <wp:extent cx="6067425" cy="3714750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841D0" w:rsidRPr="00485FA3" w:rsidRDefault="009841D0" w:rsidP="009841D0">
      <w:pPr>
        <w:ind w:right="-365"/>
      </w:pPr>
    </w:p>
    <w:p w:rsidR="009841D0" w:rsidRPr="00485FA3" w:rsidRDefault="009841D0" w:rsidP="009841D0">
      <w:pPr>
        <w:ind w:right="-365"/>
      </w:pPr>
    </w:p>
    <w:p w:rsidR="009841D0" w:rsidRPr="00485FA3" w:rsidRDefault="009841D0" w:rsidP="009841D0">
      <w:pPr>
        <w:ind w:right="-365"/>
        <w:jc w:val="center"/>
        <w:rPr>
          <w:b/>
        </w:rPr>
      </w:pPr>
      <w:r w:rsidRPr="00485FA3">
        <w:rPr>
          <w:b/>
        </w:rPr>
        <w:t>Участие педагогов и специалистов</w:t>
      </w:r>
    </w:p>
    <w:p w:rsidR="009841D0" w:rsidRPr="00485FA3" w:rsidRDefault="009841D0" w:rsidP="009841D0">
      <w:pPr>
        <w:ind w:left="-180" w:right="-365"/>
        <w:jc w:val="center"/>
        <w:rPr>
          <w:b/>
        </w:rPr>
      </w:pPr>
      <w:r w:rsidRPr="00485FA3">
        <w:rPr>
          <w:b/>
        </w:rPr>
        <w:t>в системе переподготовки и повышения квалификации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127"/>
        <w:gridCol w:w="1417"/>
        <w:gridCol w:w="6095"/>
      </w:tblGrid>
      <w:tr w:rsidR="00726E0F" w:rsidRPr="00485FA3" w:rsidTr="00726E0F">
        <w:trPr>
          <w:trHeight w:val="9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6E0F" w:rsidRPr="00485FA3" w:rsidRDefault="00726E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485FA3" w:rsidRDefault="00726E0F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485FA3" w:rsidRDefault="00726E0F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Категория,</w:t>
            </w:r>
          </w:p>
          <w:p w:rsidR="00726E0F" w:rsidRPr="00485FA3" w:rsidRDefault="00726E0F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разряд, год</w:t>
            </w:r>
          </w:p>
          <w:p w:rsidR="00726E0F" w:rsidRPr="00485FA3" w:rsidRDefault="00726E0F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получения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485FA3" w:rsidRDefault="00726E0F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Год прохождения КПК</w:t>
            </w:r>
          </w:p>
        </w:tc>
      </w:tr>
      <w:tr w:rsidR="00726E0F" w:rsidRPr="003A1661" w:rsidTr="00726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Жукович Светлана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высшая  категория</w:t>
            </w:r>
          </w:p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3A1661" w:rsidP="00ED47D2">
            <w:pPr>
              <w:contextualSpacing/>
              <w:jc w:val="both"/>
            </w:pPr>
            <w:r>
              <w:t>1.</w:t>
            </w:r>
            <w:r w:rsidR="00726E0F" w:rsidRPr="003A1661">
              <w:t xml:space="preserve">ГАОУ ДПО Институт развития образования Республики Башкортостан по программе «Содержание образовательного процесса в ДОО в свете требований ФГОС </w:t>
            </w:r>
            <w:proofErr w:type="gramStart"/>
            <w:r w:rsidR="00726E0F" w:rsidRPr="003A1661">
              <w:t>ДО</w:t>
            </w:r>
            <w:proofErr w:type="gramEnd"/>
            <w:r w:rsidR="00726E0F" w:rsidRPr="003A1661">
              <w:t>»;</w:t>
            </w:r>
          </w:p>
          <w:p w:rsidR="00726E0F" w:rsidRPr="003A1661" w:rsidRDefault="00726E0F" w:rsidP="00ED47D2">
            <w:pPr>
              <w:contextualSpacing/>
              <w:jc w:val="both"/>
            </w:pPr>
            <w:r w:rsidRPr="003A1661">
              <w:t xml:space="preserve"> </w:t>
            </w:r>
            <w:r w:rsidR="003A1661">
              <w:t xml:space="preserve">2. </w:t>
            </w:r>
            <w:r w:rsidRPr="003A1661">
              <w:t xml:space="preserve">АНО ДПО «Учебный центр СКБ Контур» по дополнительной профессиональной программе «Управление государственными и муниципальными закупками по 44-ФЗ, для руководителей»; </w:t>
            </w:r>
          </w:p>
          <w:p w:rsidR="00726E0F" w:rsidRPr="003A1661" w:rsidRDefault="003A1661" w:rsidP="00ED47D2">
            <w:pPr>
              <w:contextualSpacing/>
              <w:jc w:val="both"/>
            </w:pPr>
            <w:r>
              <w:t xml:space="preserve">3. </w:t>
            </w:r>
            <w:r w:rsidR="00726E0F" w:rsidRPr="003A1661">
              <w:t xml:space="preserve">АНО ДПО  «Центр профессиональной подготовки кадров»  по программе «обеспечение экологической безопасности руководителями (специалистами) общехозяйственных систем управления»; </w:t>
            </w:r>
          </w:p>
          <w:p w:rsidR="00726E0F" w:rsidRPr="003A1661" w:rsidRDefault="003A1661" w:rsidP="00ED47D2">
            <w:pPr>
              <w:contextualSpacing/>
              <w:jc w:val="both"/>
            </w:pPr>
            <w:r>
              <w:t xml:space="preserve">4. </w:t>
            </w:r>
            <w:r w:rsidR="00726E0F" w:rsidRPr="003A1661">
              <w:t xml:space="preserve">ГАУ ДПО Институт развития образования Республики Башкортостан по программе «Поликультурное образование дошкольников в условиях реализации требований  ФГОС </w:t>
            </w:r>
            <w:proofErr w:type="gramStart"/>
            <w:r w:rsidR="00726E0F" w:rsidRPr="003A1661">
              <w:t>ДО</w:t>
            </w:r>
            <w:proofErr w:type="gramEnd"/>
            <w:r w:rsidR="00726E0F" w:rsidRPr="003A1661">
              <w:t>»;</w:t>
            </w:r>
          </w:p>
          <w:p w:rsidR="00726E0F" w:rsidRPr="003A1661" w:rsidRDefault="003A1661" w:rsidP="00ED47D2">
            <w:pPr>
              <w:contextualSpacing/>
              <w:jc w:val="both"/>
            </w:pPr>
            <w:r>
              <w:t xml:space="preserve">5. </w:t>
            </w:r>
            <w:r w:rsidR="00726E0F" w:rsidRPr="003A1661">
              <w:t xml:space="preserve">АНО «Санкт- Петербургский центр дополнительного </w:t>
            </w:r>
            <w:r w:rsidR="00726E0F" w:rsidRPr="003A1661">
              <w:lastRenderedPageBreak/>
              <w:t>профессионального образования</w:t>
            </w:r>
            <w:proofErr w:type="gramStart"/>
            <w:r w:rsidR="00726E0F" w:rsidRPr="003A1661">
              <w:t>»В</w:t>
            </w:r>
            <w:proofErr w:type="gramEnd"/>
            <w:r w:rsidR="00726E0F" w:rsidRPr="003A1661">
              <w:t xml:space="preserve">сероссийский образовательный проект </w:t>
            </w:r>
            <w:r w:rsidR="00726E0F" w:rsidRPr="003A1661">
              <w:rPr>
                <w:lang w:val="en-US"/>
              </w:rPr>
              <w:t>RAZVITUM</w:t>
            </w:r>
            <w:r w:rsidR="00726E0F" w:rsidRPr="003A1661">
              <w:t xml:space="preserve"> по программе «Профессиональные стандарты в эпоху цифровых технологий»</w:t>
            </w:r>
          </w:p>
        </w:tc>
      </w:tr>
      <w:tr w:rsidR="00726E0F" w:rsidRPr="003A1661" w:rsidTr="00726E0F">
        <w:trPr>
          <w:trHeight w:val="1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Набиева </w:t>
            </w:r>
            <w:proofErr w:type="spellStart"/>
            <w:r w:rsidRPr="003A1661">
              <w:rPr>
                <w:lang w:eastAsia="en-US"/>
              </w:rPr>
              <w:t>Илюса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Разитовна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 категория</w:t>
            </w:r>
          </w:p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21.04. 17г.</w:t>
            </w:r>
          </w:p>
          <w:p w:rsidR="003A1661" w:rsidRPr="003A1661" w:rsidRDefault="003A1661" w:rsidP="002E3D4E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 w:rsidRPr="003A1661">
              <w:t>Пр</w:t>
            </w:r>
            <w:proofErr w:type="spellEnd"/>
            <w:proofErr w:type="gramEnd"/>
            <w:r w:rsidRPr="003A1661">
              <w:t xml:space="preserve">  №515.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Default="00726E0F" w:rsidP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 </w:t>
            </w:r>
            <w:r w:rsidR="003A1661">
              <w:rPr>
                <w:lang w:eastAsia="en-US"/>
              </w:rPr>
              <w:t xml:space="preserve">1. </w:t>
            </w:r>
            <w:r w:rsidRPr="003A1661">
              <w:rPr>
                <w:lang w:eastAsia="en-US"/>
              </w:rPr>
              <w:t xml:space="preserve">Межрегиональный институт повышения квалификации и переподготовки (ООО «МИПКИП») «Методическая и управленческая деятельность старшего воспитателя ДОО в условиях реализации ФГОС ДО», </w:t>
            </w:r>
            <w:proofErr w:type="gramStart"/>
            <w:r w:rsidRPr="003A1661">
              <w:rPr>
                <w:lang w:eastAsia="en-US"/>
              </w:rPr>
              <w:t>г</w:t>
            </w:r>
            <w:proofErr w:type="gramEnd"/>
            <w:r w:rsidRPr="003A1661">
              <w:rPr>
                <w:lang w:eastAsia="en-US"/>
              </w:rPr>
              <w:t>. Липецк, 72 ч</w:t>
            </w:r>
            <w:r w:rsidR="00286D18" w:rsidRPr="003A1661">
              <w:rPr>
                <w:lang w:eastAsia="en-US"/>
              </w:rPr>
              <w:t>.</w:t>
            </w:r>
          </w:p>
          <w:p w:rsidR="003A1661" w:rsidRPr="003A1661" w:rsidRDefault="003A1661" w:rsidP="003A1661">
            <w:r>
              <w:t xml:space="preserve">2. </w:t>
            </w:r>
            <w:r w:rsidRPr="003A1661">
              <w:t>АНО «Санкт-Петербургский центр дополнительного профессионального образования» «Профессиональные стандарты в эпоху цифровых технологий»</w:t>
            </w:r>
          </w:p>
          <w:p w:rsidR="003A1661" w:rsidRPr="003A1661" w:rsidRDefault="003A1661" w:rsidP="003A1661">
            <w:pPr>
              <w:spacing w:line="276" w:lineRule="auto"/>
              <w:rPr>
                <w:lang w:eastAsia="en-US"/>
              </w:rPr>
            </w:pPr>
            <w:r w:rsidRPr="003A1661">
              <w:t>16ч, г. Санкт-Петербург, 05.11.2019г.</w:t>
            </w:r>
          </w:p>
        </w:tc>
      </w:tr>
      <w:tr w:rsidR="00726E0F" w:rsidRPr="003A1661" w:rsidTr="00726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Каюмова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Айгуль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Венировна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jc w:val="center"/>
            </w:pPr>
            <w:r w:rsidRPr="003A1661">
              <w:t>1 категория 17.02.2017 г.</w:t>
            </w:r>
          </w:p>
          <w:p w:rsidR="00726E0F" w:rsidRPr="003A1661" w:rsidRDefault="003A1661" w:rsidP="00093E0C">
            <w:pPr>
              <w:spacing w:line="276" w:lineRule="auto"/>
              <w:rPr>
                <w:lang w:eastAsia="en-US"/>
              </w:rPr>
            </w:pPr>
            <w:r w:rsidRPr="003A1661">
              <w:t xml:space="preserve">      </w:t>
            </w:r>
            <w:proofErr w:type="spellStart"/>
            <w:proofErr w:type="gramStart"/>
            <w:r w:rsidR="00093E0C" w:rsidRPr="003A1661">
              <w:t>Пр</w:t>
            </w:r>
            <w:proofErr w:type="spellEnd"/>
            <w:proofErr w:type="gramEnd"/>
            <w:r w:rsidR="00093E0C" w:rsidRPr="003A1661">
              <w:t xml:space="preserve"> №166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3A1661" w:rsidP="00093E0C">
            <w:r>
              <w:t>1.</w:t>
            </w:r>
            <w:r w:rsidR="00093E0C" w:rsidRPr="003A1661">
              <w:t>«Организация образовательной деятельности в ДОО в свете требований ФГОС ДО» ИРО РБ г. Уфа</w:t>
            </w:r>
          </w:p>
          <w:p w:rsidR="003A1661" w:rsidRDefault="00093E0C" w:rsidP="00093E0C">
            <w:r w:rsidRPr="003A1661">
              <w:t xml:space="preserve">72ч. 05.03.2020г </w:t>
            </w:r>
          </w:p>
          <w:p w:rsidR="00AD5DB3" w:rsidRPr="003A1661" w:rsidRDefault="003A1661" w:rsidP="00093E0C">
            <w:r>
              <w:t xml:space="preserve">2. </w:t>
            </w:r>
            <w:r w:rsidR="00AD5DB3" w:rsidRPr="003A1661">
              <w:t>АНО «Санкт-Петербургский центр дополнительного профессионального образования» «Профессиональные стандарты в эпоху цифровых технологий»</w:t>
            </w:r>
          </w:p>
          <w:p w:rsidR="00AD5DB3" w:rsidRPr="003A1661" w:rsidRDefault="00AD5DB3" w:rsidP="00AD5DB3">
            <w:pPr>
              <w:spacing w:line="276" w:lineRule="auto"/>
              <w:rPr>
                <w:lang w:eastAsia="en-US"/>
              </w:rPr>
            </w:pPr>
            <w:r w:rsidRPr="003A1661">
              <w:t>16ч, г. Санкт-Петербург, 05.11.2019г.</w:t>
            </w:r>
          </w:p>
        </w:tc>
      </w:tr>
      <w:tr w:rsidR="00726E0F" w:rsidRPr="003A1661" w:rsidTr="00C213F6">
        <w:trPr>
          <w:trHeight w:val="11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Гайфуллина</w:t>
            </w:r>
            <w:proofErr w:type="spellEnd"/>
            <w:r w:rsidRPr="003A1661">
              <w:rPr>
                <w:lang w:eastAsia="en-US"/>
              </w:rPr>
              <w:t xml:space="preserve"> Ирина </w:t>
            </w:r>
            <w:proofErr w:type="spellStart"/>
            <w:r w:rsidRPr="003A1661">
              <w:rPr>
                <w:lang w:eastAsia="en-US"/>
              </w:rPr>
              <w:t>Гимзатовна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jc w:val="center"/>
            </w:pPr>
            <w:r w:rsidRPr="003A1661">
              <w:t>1 категория 17.02.2017 г.</w:t>
            </w:r>
          </w:p>
          <w:p w:rsidR="00726E0F" w:rsidRPr="003A1661" w:rsidRDefault="00093E0C" w:rsidP="00093E0C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 w:rsidRPr="003A1661">
              <w:t>Пр</w:t>
            </w:r>
            <w:proofErr w:type="spellEnd"/>
            <w:proofErr w:type="gramEnd"/>
            <w:r w:rsidRPr="003A1661">
              <w:t xml:space="preserve"> №166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r w:rsidRPr="003A1661">
              <w:t>«Организация образовательной деятельности в ДОО в свете требований ФГОС ДО» ИРО РБ г. Уфа</w:t>
            </w:r>
          </w:p>
          <w:p w:rsidR="00726E0F" w:rsidRPr="003A1661" w:rsidRDefault="00093E0C" w:rsidP="00093E0C">
            <w:pPr>
              <w:spacing w:line="276" w:lineRule="auto"/>
              <w:rPr>
                <w:lang w:eastAsia="en-US"/>
              </w:rPr>
            </w:pPr>
            <w:r w:rsidRPr="003A1661">
              <w:t>72ч. 05.03.2020г</w:t>
            </w:r>
          </w:p>
        </w:tc>
      </w:tr>
      <w:tr w:rsidR="00726E0F" w:rsidRPr="003A1661" w:rsidTr="00726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Шарипова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Алсу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Хамитовна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85A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Default="004E5B60" w:rsidP="004E5B60">
            <w:pPr>
              <w:jc w:val="center"/>
            </w:pPr>
            <w:r w:rsidRPr="00485FA3">
              <w:t>«Методика преподавания курсов «Шашки» и  «Шахматы»</w:t>
            </w:r>
            <w:r>
              <w:t>, г</w:t>
            </w:r>
            <w:proofErr w:type="gramStart"/>
            <w:r>
              <w:t>.У</w:t>
            </w:r>
            <w:proofErr w:type="gramEnd"/>
            <w:r>
              <w:t>фа, 27.09.2019г</w:t>
            </w:r>
          </w:p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</w:p>
        </w:tc>
      </w:tr>
      <w:tr w:rsidR="00726E0F" w:rsidRPr="003A1661" w:rsidTr="00726E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Коновалова </w:t>
            </w:r>
            <w:proofErr w:type="spellStart"/>
            <w:r w:rsidRPr="003A1661">
              <w:rPr>
                <w:lang w:eastAsia="en-US"/>
              </w:rPr>
              <w:t>Лейсан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Салаватовна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85A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661" w:rsidRPr="003A1661" w:rsidRDefault="003A1661" w:rsidP="003A1661">
            <w:r w:rsidRPr="003A1661">
              <w:t>«Организация образовательной деятельности в ДОО в свете требований ФГОС ДО» ИРО РБ г. Уфа</w:t>
            </w:r>
          </w:p>
          <w:p w:rsidR="00726E0F" w:rsidRPr="003A1661" w:rsidRDefault="003A1661" w:rsidP="003A1661">
            <w:pPr>
              <w:spacing w:line="276" w:lineRule="auto"/>
              <w:rPr>
                <w:lang w:eastAsia="en-US"/>
              </w:rPr>
            </w:pPr>
            <w:r w:rsidRPr="003A1661">
              <w:t>72ч. 05.03.2020г</w:t>
            </w:r>
          </w:p>
        </w:tc>
      </w:tr>
      <w:tr w:rsidR="00726E0F" w:rsidRPr="003A1661" w:rsidTr="00726E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Фарвазова</w:t>
            </w:r>
            <w:proofErr w:type="spellEnd"/>
            <w:r w:rsidRPr="003A1661">
              <w:rPr>
                <w:lang w:eastAsia="en-US"/>
              </w:rPr>
              <w:t xml:space="preserve"> Лилия </w:t>
            </w:r>
            <w:proofErr w:type="spellStart"/>
            <w:r w:rsidRPr="003A1661">
              <w:rPr>
                <w:lang w:eastAsia="en-US"/>
              </w:rPr>
              <w:t>Римовнаа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ind w:left="-108"/>
              <w:jc w:val="center"/>
            </w:pPr>
            <w:r w:rsidRPr="003A1661">
              <w:t>1 категория 22.04.2019г.</w:t>
            </w:r>
          </w:p>
          <w:p w:rsidR="00726E0F" w:rsidRPr="003A1661" w:rsidRDefault="00093E0C" w:rsidP="00093E0C">
            <w:pPr>
              <w:spacing w:line="276" w:lineRule="auto"/>
              <w:rPr>
                <w:lang w:eastAsia="en-US"/>
              </w:rPr>
            </w:pPr>
            <w:proofErr w:type="gramStart"/>
            <w:r w:rsidRPr="003A1661">
              <w:t>Пр</w:t>
            </w:r>
            <w:proofErr w:type="gramEnd"/>
            <w:r w:rsidRPr="003A1661">
              <w:t>№543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3A1661">
            <w:pPr>
              <w:spacing w:line="276" w:lineRule="auto"/>
              <w:rPr>
                <w:lang w:eastAsia="en-US"/>
              </w:rPr>
            </w:pPr>
            <w:r w:rsidRPr="003A1661">
              <w:t>1Автаномная некоммерческая организация дополнительного образования «Международный социально – гуманитарный институт» по программе  « Нарушение звукопроизношения. Коррекционно-логопедическая работа в условиях ФГОС». 72ч. 01.10.2018г.</w:t>
            </w:r>
          </w:p>
        </w:tc>
      </w:tr>
      <w:tr w:rsidR="00726E0F" w:rsidRPr="003A1661" w:rsidTr="00726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Санникова Мария Ильинична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ind w:left="-108"/>
              <w:jc w:val="center"/>
            </w:pPr>
            <w:r w:rsidRPr="003A1661">
              <w:t>Высшая категория 22.04.2019г.</w:t>
            </w:r>
          </w:p>
          <w:p w:rsidR="00726E0F" w:rsidRPr="003A1661" w:rsidRDefault="00093E0C" w:rsidP="00093E0C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 w:rsidRPr="003A1661">
              <w:t>Пр</w:t>
            </w:r>
            <w:proofErr w:type="spellEnd"/>
            <w:proofErr w:type="gramEnd"/>
            <w:r w:rsidR="00C213F6">
              <w:t xml:space="preserve"> </w:t>
            </w:r>
            <w:r w:rsidRPr="003A1661">
              <w:t>№543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 w:rsidP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 ООО «</w:t>
            </w:r>
            <w:proofErr w:type="spellStart"/>
            <w:r w:rsidRPr="003A1661">
              <w:rPr>
                <w:lang w:eastAsia="en-US"/>
              </w:rPr>
              <w:t>Инфоурок</w:t>
            </w:r>
            <w:proofErr w:type="spellEnd"/>
            <w:r w:rsidRPr="003A1661">
              <w:rPr>
                <w:lang w:eastAsia="en-US"/>
              </w:rPr>
              <w:t xml:space="preserve"> по программе «Организация работы  </w:t>
            </w:r>
            <w:proofErr w:type="gramStart"/>
            <w:r w:rsidRPr="003A1661">
              <w:rPr>
                <w:lang w:eastAsia="en-US"/>
              </w:rPr>
              <w:t>с</w:t>
            </w:r>
            <w:proofErr w:type="gramEnd"/>
            <w:r w:rsidRPr="003A1661">
              <w:rPr>
                <w:lang w:eastAsia="en-US"/>
              </w:rPr>
              <w:t xml:space="preserve"> обучающимися ОВЗ в соответствии с ФГОС»</w:t>
            </w:r>
          </w:p>
        </w:tc>
      </w:tr>
      <w:tr w:rsidR="00726E0F" w:rsidRPr="003A1661" w:rsidTr="00726E0F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Яхина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Зугра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Музамиловна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jc w:val="center"/>
            </w:pPr>
            <w:r w:rsidRPr="003A1661">
              <w:t>1 категория</w:t>
            </w:r>
          </w:p>
          <w:p w:rsidR="00093E0C" w:rsidRPr="003A1661" w:rsidRDefault="00093E0C" w:rsidP="00093E0C">
            <w:pPr>
              <w:jc w:val="center"/>
            </w:pPr>
            <w:r w:rsidRPr="003A1661">
              <w:t>26.12.2017г</w:t>
            </w:r>
          </w:p>
          <w:p w:rsidR="00726E0F" w:rsidRPr="003A1661" w:rsidRDefault="00093E0C" w:rsidP="00093E0C">
            <w:pPr>
              <w:spacing w:line="276" w:lineRule="auto"/>
              <w:rPr>
                <w:lang w:eastAsia="en-US"/>
              </w:rPr>
            </w:pPr>
            <w:proofErr w:type="gramStart"/>
            <w:r w:rsidRPr="003A1661">
              <w:t>Пр</w:t>
            </w:r>
            <w:proofErr w:type="gramEnd"/>
            <w:r w:rsidRPr="003A1661">
              <w:t>№1533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ГБПОУ  </w:t>
            </w:r>
            <w:proofErr w:type="spellStart"/>
            <w:r w:rsidRPr="003A1661">
              <w:rPr>
                <w:lang w:eastAsia="en-US"/>
              </w:rPr>
              <w:t>Туймазинский</w:t>
            </w:r>
            <w:proofErr w:type="spellEnd"/>
            <w:r w:rsidRPr="003A1661">
              <w:rPr>
                <w:lang w:eastAsia="en-US"/>
              </w:rPr>
              <w:t xml:space="preserve"> педагогический колледж РБ «Организационно-методические аспекты деятельности дошкольных образовательных организаций в условиях реализации ФГОС дошкольного образования», г</w:t>
            </w:r>
            <w:proofErr w:type="gramStart"/>
            <w:r w:rsidRPr="003A1661">
              <w:rPr>
                <w:lang w:eastAsia="en-US"/>
              </w:rPr>
              <w:t>.Т</w:t>
            </w:r>
            <w:proofErr w:type="gramEnd"/>
            <w:r w:rsidRPr="003A1661">
              <w:rPr>
                <w:lang w:eastAsia="en-US"/>
              </w:rPr>
              <w:t>уймазы, 72 ч.</w:t>
            </w:r>
          </w:p>
        </w:tc>
      </w:tr>
      <w:tr w:rsidR="00726E0F" w:rsidRPr="003A1661" w:rsidTr="00726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Юлдашева </w:t>
            </w:r>
            <w:proofErr w:type="spellStart"/>
            <w:r w:rsidRPr="003A1661">
              <w:rPr>
                <w:lang w:eastAsia="en-US"/>
              </w:rPr>
              <w:t>Руфина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Мамнуновна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jc w:val="center"/>
            </w:pPr>
            <w:r w:rsidRPr="003A1661">
              <w:t>1 категория 17.02.2017 г.</w:t>
            </w:r>
          </w:p>
          <w:p w:rsidR="00726E0F" w:rsidRPr="003A1661" w:rsidRDefault="00093E0C" w:rsidP="00093E0C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 w:rsidRPr="003A1661">
              <w:t>Пр</w:t>
            </w:r>
            <w:proofErr w:type="spellEnd"/>
            <w:proofErr w:type="gramEnd"/>
            <w:r w:rsidRPr="003A1661">
              <w:t xml:space="preserve"> №166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C213F6" w:rsidP="002E3D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93E0C" w:rsidRPr="003A1661">
              <w:t xml:space="preserve"> Государственное автономное образовательное учреждение дополнительного профессионального образования  Институт развития образования Республики Башкортостан по программе «Поликультурное образование  дошкольников в условиях реализации требовании ФГОСДО»,48ч. 2017 г.</w:t>
            </w:r>
          </w:p>
        </w:tc>
      </w:tr>
      <w:tr w:rsidR="00726E0F" w:rsidRPr="003A1661" w:rsidTr="00726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 w:rsidP="002E3D4E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Гарифуллина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Ляйсан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Илнуровна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3A1661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Первая категория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403F7" w:rsidP="002E3D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4E769E" w:rsidRPr="003A1661">
              <w:rPr>
                <w:lang w:eastAsia="en-US"/>
              </w:rPr>
              <w:t>-ГАУ ДПО ИРО РБ</w:t>
            </w:r>
            <w:r w:rsidR="004E769E">
              <w:rPr>
                <w:lang w:eastAsia="en-US"/>
              </w:rPr>
              <w:t xml:space="preserve"> «Содержание и методика преподавания комплексного учебного курса «Основы религиозных культур и светской этики» в условиях реализации требований ФГОС НОО», 72ч. 2018г.</w:t>
            </w:r>
          </w:p>
        </w:tc>
      </w:tr>
      <w:tr w:rsidR="00726E0F" w:rsidRPr="003A1661" w:rsidTr="00726E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Халикова</w:t>
            </w:r>
            <w:proofErr w:type="spellEnd"/>
            <w:r w:rsidRPr="003A1661">
              <w:rPr>
                <w:lang w:eastAsia="en-US"/>
              </w:rPr>
              <w:t xml:space="preserve"> Алина </w:t>
            </w:r>
            <w:proofErr w:type="spellStart"/>
            <w:r w:rsidRPr="003A1661">
              <w:rPr>
                <w:lang w:eastAsia="en-US"/>
              </w:rPr>
              <w:t>Фанильевна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ind w:left="-108"/>
              <w:jc w:val="center"/>
            </w:pPr>
            <w:r w:rsidRPr="003A1661">
              <w:t>1 категория</w:t>
            </w:r>
            <w:r w:rsidRPr="003A1661">
              <w:rPr>
                <w:b/>
              </w:rPr>
              <w:t xml:space="preserve"> </w:t>
            </w:r>
            <w:r w:rsidRPr="003A1661">
              <w:t>22.04.2019г.</w:t>
            </w:r>
          </w:p>
          <w:p w:rsidR="00726E0F" w:rsidRPr="003A1661" w:rsidRDefault="00093E0C" w:rsidP="00093E0C">
            <w:pPr>
              <w:spacing w:line="276" w:lineRule="auto"/>
              <w:rPr>
                <w:lang w:eastAsia="en-US"/>
              </w:rPr>
            </w:pPr>
            <w:proofErr w:type="gramStart"/>
            <w:r w:rsidRPr="003A1661">
              <w:t>Пр</w:t>
            </w:r>
            <w:proofErr w:type="gramEnd"/>
            <w:r w:rsidRPr="003A1661">
              <w:t>№543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-ГАУ ДПО ИРО РБ «Поликультурное образование дошкольников в условиях реализации требований ФГОС ДО». 23.03.2017г. 48ч.</w:t>
            </w:r>
          </w:p>
        </w:tc>
      </w:tr>
      <w:tr w:rsidR="00726E0F" w:rsidRPr="003A1661" w:rsidTr="00726E0F">
        <w:trPr>
          <w:trHeight w:val="1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Глухарева </w:t>
            </w:r>
            <w:proofErr w:type="spellStart"/>
            <w:r w:rsidRPr="003A1661">
              <w:rPr>
                <w:lang w:eastAsia="en-US"/>
              </w:rPr>
              <w:t>Ильвина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Салаватовна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ГБПОУ  </w:t>
            </w:r>
            <w:proofErr w:type="spellStart"/>
            <w:r w:rsidRPr="003A1661">
              <w:rPr>
                <w:lang w:eastAsia="en-US"/>
              </w:rPr>
              <w:t>Туймазинский</w:t>
            </w:r>
            <w:proofErr w:type="spellEnd"/>
            <w:r w:rsidRPr="003A1661">
              <w:rPr>
                <w:lang w:eastAsia="en-US"/>
              </w:rPr>
              <w:t xml:space="preserve"> педагогический колледж РБ «Проектная деятельность в условиях реализации ФГОС дошкольного образования», </w:t>
            </w:r>
            <w:proofErr w:type="gramStart"/>
            <w:r w:rsidRPr="003A1661">
              <w:rPr>
                <w:lang w:eastAsia="en-US"/>
              </w:rPr>
              <w:t>г</w:t>
            </w:r>
            <w:proofErr w:type="gramEnd"/>
            <w:r w:rsidRPr="003A1661">
              <w:rPr>
                <w:lang w:eastAsia="en-US"/>
              </w:rPr>
              <w:t>. Туймазы, 72ч</w:t>
            </w:r>
          </w:p>
        </w:tc>
      </w:tr>
      <w:tr w:rsidR="00726E0F" w:rsidRPr="003A1661" w:rsidTr="00726E0F">
        <w:trPr>
          <w:trHeight w:val="11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Дарьина Алевтина Дмитриевна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3A1661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40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26E0F" w:rsidRPr="003A1661" w:rsidTr="00726E0F">
        <w:trPr>
          <w:trHeight w:val="11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Набиева </w:t>
            </w:r>
            <w:proofErr w:type="spellStart"/>
            <w:r w:rsidRPr="003A1661">
              <w:rPr>
                <w:lang w:eastAsia="en-US"/>
              </w:rPr>
              <w:t>Анжелика</w:t>
            </w:r>
            <w:proofErr w:type="spellEnd"/>
            <w:r w:rsidRPr="003A1661">
              <w:rPr>
                <w:lang w:eastAsia="en-US"/>
              </w:rPr>
              <w:t xml:space="preserve"> Руслановна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3A1661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661" w:rsidRPr="003A1661" w:rsidRDefault="003A1661" w:rsidP="003A1661">
            <w:r w:rsidRPr="003A1661">
              <w:t>«Организация образовательной деятельности в ДОО в свете требований ФГОС ДО» ИРО РБ</w:t>
            </w:r>
            <w:r w:rsidR="00A403F7">
              <w:t>,</w:t>
            </w:r>
            <w:r w:rsidRPr="003A1661">
              <w:t xml:space="preserve"> г. Уфа</w:t>
            </w:r>
          </w:p>
          <w:p w:rsidR="00726E0F" w:rsidRPr="003A1661" w:rsidRDefault="003A1661" w:rsidP="003A1661">
            <w:pPr>
              <w:spacing w:line="276" w:lineRule="auto"/>
              <w:rPr>
                <w:lang w:eastAsia="en-US"/>
              </w:rPr>
            </w:pPr>
            <w:r w:rsidRPr="003A1661">
              <w:t>72ч. 05.03.2020г</w:t>
            </w:r>
          </w:p>
        </w:tc>
      </w:tr>
      <w:tr w:rsidR="00726E0F" w:rsidRPr="003A1661" w:rsidTr="00726E0F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Кучумова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Гульчачак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Рамилевна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3A1661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Первая категория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40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26E0F" w:rsidRPr="003A1661" w:rsidTr="00726E0F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Шакирова Альбина </w:t>
            </w:r>
            <w:proofErr w:type="spellStart"/>
            <w:r w:rsidRPr="003A1661">
              <w:rPr>
                <w:lang w:eastAsia="en-US"/>
              </w:rPr>
              <w:t>Азатовна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8469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26E0F" w:rsidRPr="003A1661" w:rsidTr="00726E0F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Гимазендинова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Алсу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Альфридовна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85A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40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26E0F" w:rsidRPr="003A1661" w:rsidTr="00726E0F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Алчинова</w:t>
            </w:r>
            <w:proofErr w:type="spellEnd"/>
            <w:r w:rsidRPr="003A1661">
              <w:rPr>
                <w:lang w:eastAsia="en-US"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jc w:val="center"/>
            </w:pPr>
            <w:r w:rsidRPr="003A1661">
              <w:t>Высшая</w:t>
            </w:r>
            <w:r w:rsidR="003A1661" w:rsidRPr="003A1661">
              <w:t xml:space="preserve"> </w:t>
            </w:r>
            <w:r w:rsidRPr="003A1661">
              <w:t>категория, 22.03.2018г</w:t>
            </w:r>
          </w:p>
          <w:p w:rsidR="00726E0F" w:rsidRPr="003A1661" w:rsidRDefault="00093E0C" w:rsidP="00093E0C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 w:rsidRPr="003A1661">
              <w:t>Пр</w:t>
            </w:r>
            <w:proofErr w:type="spellEnd"/>
            <w:proofErr w:type="gramEnd"/>
            <w:r w:rsidRPr="003A1661">
              <w:t xml:space="preserve"> № 377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C213F6" w:rsidP="00093E0C">
            <w:r>
              <w:t xml:space="preserve">1. </w:t>
            </w:r>
            <w:r w:rsidR="00093E0C" w:rsidRPr="003A1661">
              <w:t>ООО «</w:t>
            </w:r>
            <w:proofErr w:type="spellStart"/>
            <w:r w:rsidR="00093E0C" w:rsidRPr="003A1661">
              <w:t>Инфоурок</w:t>
            </w:r>
            <w:proofErr w:type="spellEnd"/>
            <w:r w:rsidR="00093E0C" w:rsidRPr="003A1661">
              <w:t>» «Личностное развитие  дошкольника в социальной среде в условиях реализации ФГОС ДО», 72ч., 2018г</w:t>
            </w:r>
          </w:p>
          <w:p w:rsidR="00093E0C" w:rsidRPr="003A1661" w:rsidRDefault="00093E0C" w:rsidP="00093E0C"/>
          <w:p w:rsidR="00726E0F" w:rsidRPr="003A1661" w:rsidRDefault="00093E0C" w:rsidP="00093E0C">
            <w:pPr>
              <w:spacing w:line="276" w:lineRule="auto"/>
              <w:rPr>
                <w:lang w:eastAsia="en-US"/>
              </w:rPr>
            </w:pPr>
            <w:r w:rsidRPr="003A1661">
              <w:t xml:space="preserve"> </w:t>
            </w:r>
            <w:r w:rsidR="00C213F6">
              <w:t xml:space="preserve">2. </w:t>
            </w:r>
            <w:r w:rsidRPr="003A1661">
              <w:t>ООО «</w:t>
            </w:r>
            <w:proofErr w:type="spellStart"/>
            <w:r w:rsidRPr="003A1661">
              <w:t>Инфоурок</w:t>
            </w:r>
            <w:proofErr w:type="spellEnd"/>
            <w:r w:rsidRPr="003A1661">
              <w:t>» «Современные методы организации детской игры в ДОУ», 36ч., 2018г</w:t>
            </w:r>
          </w:p>
        </w:tc>
      </w:tr>
      <w:tr w:rsidR="004E5B60" w:rsidRPr="003A1661" w:rsidTr="00726E0F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60" w:rsidRPr="003A1661" w:rsidRDefault="004E5B60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Чурбанова</w:t>
            </w:r>
            <w:proofErr w:type="spellEnd"/>
            <w:r w:rsidRPr="003A1661">
              <w:rPr>
                <w:lang w:eastAsia="en-US"/>
              </w:rPr>
              <w:t xml:space="preserve"> Кристина Андреевна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9B3012" w:rsidP="00691D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E5B60" w:rsidRPr="003A1661" w:rsidTr="00726E0F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60" w:rsidRPr="003A1661" w:rsidRDefault="004E5B60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Скарякина</w:t>
            </w:r>
            <w:proofErr w:type="spellEnd"/>
            <w:r w:rsidRPr="003A1661">
              <w:rPr>
                <w:lang w:eastAsia="en-US"/>
              </w:rPr>
              <w:t xml:space="preserve"> Винера </w:t>
            </w:r>
            <w:proofErr w:type="spellStart"/>
            <w:r w:rsidRPr="003A1661">
              <w:rPr>
                <w:lang w:eastAsia="en-US"/>
              </w:rPr>
              <w:t>Исбатовна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proofErr w:type="gramStart"/>
            <w:r>
              <w:t>Высшая</w:t>
            </w:r>
            <w:proofErr w:type="gramEnd"/>
            <w:r>
              <w:t xml:space="preserve"> кат. </w:t>
            </w:r>
            <w:r w:rsidRPr="003A1661">
              <w:t>17.11.2017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r w:rsidRPr="003A1661">
              <w:t>Федеральное государственное бюджетное  образовательное учреждение высшего образования «Башкирский государственный университет»,</w:t>
            </w:r>
          </w:p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r w:rsidRPr="003A1661">
              <w:t>«Технологии планирования и реализации музыкального  образования в ДОО с учетом требований ФГОС», 108 ч, г</w:t>
            </w:r>
            <w:proofErr w:type="gramStart"/>
            <w:r w:rsidRPr="003A1661">
              <w:t>.С</w:t>
            </w:r>
            <w:proofErr w:type="gramEnd"/>
            <w:r w:rsidRPr="003A1661">
              <w:t>ибай, 2018г</w:t>
            </w:r>
          </w:p>
        </w:tc>
      </w:tr>
      <w:tr w:rsidR="004E5B60" w:rsidRPr="003A1661" w:rsidTr="00726E0F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60" w:rsidRPr="003A1661" w:rsidRDefault="004E5B60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Миннияхметова</w:t>
            </w:r>
            <w:proofErr w:type="spellEnd"/>
            <w:r w:rsidRPr="003A1661">
              <w:rPr>
                <w:lang w:eastAsia="en-US"/>
              </w:rPr>
              <w:t xml:space="preserve"> Олеся Владимировна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pPr>
              <w:jc w:val="center"/>
            </w:pPr>
            <w:r w:rsidRPr="00A85ADE">
              <w:t xml:space="preserve">Первая </w:t>
            </w:r>
            <w:r w:rsidRPr="003A1661">
              <w:t>категория</w:t>
            </w:r>
          </w:p>
          <w:p w:rsidR="004E5B60" w:rsidRPr="003A1661" w:rsidRDefault="004E5B60" w:rsidP="00691D8D">
            <w:pPr>
              <w:jc w:val="center"/>
            </w:pPr>
            <w:r w:rsidRPr="003A1661">
              <w:t>22.05.2017г</w:t>
            </w:r>
          </w:p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proofErr w:type="gramStart"/>
            <w:r w:rsidRPr="003A1661">
              <w:t>Пр</w:t>
            </w:r>
            <w:proofErr w:type="gramEnd"/>
            <w:r w:rsidRPr="003A1661">
              <w:t>№654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r w:rsidRPr="003A1661">
              <w:t xml:space="preserve">«Организация работы с </w:t>
            </w:r>
            <w:proofErr w:type="gramStart"/>
            <w:r w:rsidRPr="003A1661">
              <w:t>обучающимися</w:t>
            </w:r>
            <w:proofErr w:type="gramEnd"/>
            <w:r w:rsidRPr="003A1661">
              <w:t xml:space="preserve"> с ограниченными возможности здоровья  (ОВЗ) в соответствии с ФГОС»</w:t>
            </w:r>
            <w:r>
              <w:t>, 2018г.</w:t>
            </w:r>
          </w:p>
        </w:tc>
      </w:tr>
    </w:tbl>
    <w:p w:rsidR="009841D0" w:rsidRPr="003A1661" w:rsidRDefault="009841D0" w:rsidP="009841D0">
      <w:pPr>
        <w:ind w:right="-365" w:firstLine="708"/>
      </w:pPr>
      <w:r w:rsidRPr="003A1661">
        <w:rPr>
          <w:b/>
        </w:rPr>
        <w:t xml:space="preserve">   </w:t>
      </w:r>
      <w:r w:rsidRPr="003A1661">
        <w:t xml:space="preserve">          </w:t>
      </w:r>
    </w:p>
    <w:p w:rsidR="009841D0" w:rsidRPr="003A1661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1661">
        <w:rPr>
          <w:rFonts w:ascii="Times New Roman" w:hAnsi="Times New Roman"/>
          <w:sz w:val="24"/>
          <w:szCs w:val="24"/>
        </w:rPr>
        <w:t xml:space="preserve">     Одной из форм повышения уровня профессиональной компетентности педагогов - ознакомление с нормативно-правовой базой. Условия профессионального роста педагогов это  -  самообразование,  чтение методической, педагогической и предметной литературы,  обзор ресурсо</w:t>
      </w:r>
      <w:proofErr w:type="gramStart"/>
      <w:r w:rsidRPr="003A1661">
        <w:rPr>
          <w:rFonts w:ascii="Times New Roman" w:hAnsi="Times New Roman"/>
          <w:sz w:val="24"/>
          <w:szCs w:val="24"/>
        </w:rPr>
        <w:t>в-</w:t>
      </w:r>
      <w:proofErr w:type="gramEnd"/>
      <w:r w:rsidRPr="003A1661">
        <w:rPr>
          <w:rFonts w:ascii="Times New Roman" w:hAnsi="Times New Roman"/>
          <w:sz w:val="24"/>
          <w:szCs w:val="24"/>
        </w:rPr>
        <w:t xml:space="preserve"> интернет,  посещение семинаров, конференций,  дискуссий, совещаний, обмен педагогическим  опытом с коллегами,  систематическое прохождение курсов </w:t>
      </w:r>
      <w:r w:rsidRPr="003A1661">
        <w:rPr>
          <w:rFonts w:ascii="Times New Roman" w:hAnsi="Times New Roman"/>
          <w:sz w:val="24"/>
          <w:szCs w:val="24"/>
        </w:rPr>
        <w:lastRenderedPageBreak/>
        <w:t xml:space="preserve">повышения квалификации, проведение открытых мероприятий для анализа со стороны коллег, изучение информационно-компьютерных технологий,  общение с коллегами в ДОУ, районе и в Интернете,  участие в конкурсах,  помещение своих разработок на сайтах в Интернете, публикации СМИ. </w:t>
      </w:r>
    </w:p>
    <w:p w:rsidR="009841D0" w:rsidRPr="003A1661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1661">
        <w:rPr>
          <w:rFonts w:ascii="Times New Roman" w:hAnsi="Times New Roman"/>
          <w:sz w:val="24"/>
          <w:szCs w:val="24"/>
        </w:rPr>
        <w:t xml:space="preserve">     Таким образом, анализ профессионального уровня педагогов позволяет сделать выводы о том, что коллектив МАДОУ </w:t>
      </w:r>
      <w:r w:rsidRPr="003A1661">
        <w:rPr>
          <w:rFonts w:ascii="Times New Roman" w:hAnsi="Times New Roman"/>
          <w:kern w:val="28"/>
          <w:sz w:val="24"/>
          <w:szCs w:val="24"/>
        </w:rPr>
        <w:t xml:space="preserve">Бакалинский </w:t>
      </w:r>
      <w:r w:rsidRPr="003A1661">
        <w:rPr>
          <w:rFonts w:ascii="Times New Roman" w:hAnsi="Times New Roman"/>
          <w:sz w:val="24"/>
          <w:szCs w:val="24"/>
        </w:rPr>
        <w:t xml:space="preserve"> детский сад </w:t>
      </w:r>
      <w:r w:rsidRPr="003A1661">
        <w:rPr>
          <w:rStyle w:val="afb"/>
          <w:rFonts w:ascii="Times New Roman" w:hAnsi="Times New Roman"/>
          <w:i w:val="0"/>
          <w:color w:val="000000"/>
          <w:sz w:val="24"/>
          <w:szCs w:val="24"/>
        </w:rPr>
        <w:t>«Буратино»</w:t>
      </w:r>
      <w:r w:rsidRPr="003A1661">
        <w:rPr>
          <w:rStyle w:val="afb"/>
          <w:rFonts w:ascii="Times New Roman" w:hAnsi="Times New Roman"/>
          <w:color w:val="000000"/>
          <w:sz w:val="24"/>
          <w:szCs w:val="24"/>
        </w:rPr>
        <w:t xml:space="preserve"> </w:t>
      </w:r>
      <w:r w:rsidRPr="003A1661">
        <w:rPr>
          <w:rFonts w:ascii="Times New Roman" w:hAnsi="Times New Roman"/>
          <w:sz w:val="24"/>
          <w:szCs w:val="24"/>
        </w:rPr>
        <w:t xml:space="preserve"> общеразвивающего вида сплоченный, квалифицированный, имеет высокий уровень педагогической культуры; на данный момент дошкольное учреждение полностью укомплектовано сотрудниками, коллектив объединен едиными целями и задачами и имеет благоприятный психологический климат.</w:t>
      </w:r>
    </w:p>
    <w:p w:rsidR="009841D0" w:rsidRPr="00485FA3" w:rsidRDefault="009841D0" w:rsidP="009841D0">
      <w:pPr>
        <w:spacing w:line="240" w:lineRule="atLeast"/>
        <w:jc w:val="both"/>
      </w:pPr>
      <w:r w:rsidRPr="003A1661">
        <w:t xml:space="preserve">   В целом коллектив активен, для него характерны доброжелательные взаимоотношения, взаимовыручка, уважение к мнению коллег. Система методических мероприятий, которые способствовали повышению профессиональной компетентности педагогов, их организация и проведение, сформировали активную позицию специалиста</w:t>
      </w:r>
      <w:r w:rsidRPr="00485FA3">
        <w:t xml:space="preserve"> - носителя мыслительной деятельности, расширили профессиональные интересы, способствовали  повышению квалификации, самостоятельности.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По итогам года можно сделать вывод: педагоги овладели новыми теоретическими знаниями, уверенно проектируют их в свою педагогическую деятельность; произошел рост профессионализма педагогов; сформировалась готовность к творчеству; есть мотивация на совершенствование профессиональной деятельности на основе самообразования и саморазвития, широко используется проектная деятельность.</w:t>
      </w:r>
    </w:p>
    <w:p w:rsidR="009841D0" w:rsidRPr="00485FA3" w:rsidRDefault="009841D0" w:rsidP="009841D0">
      <w:pPr>
        <w:spacing w:line="240" w:lineRule="atLeast"/>
        <w:rPr>
          <w:b/>
        </w:rPr>
      </w:pPr>
    </w:p>
    <w:p w:rsidR="009841D0" w:rsidRPr="00485FA3" w:rsidRDefault="009841D0" w:rsidP="009841D0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485FA3">
        <w:rPr>
          <w:b/>
        </w:rPr>
        <w:t>Формы  работы с детьми.</w:t>
      </w:r>
    </w:p>
    <w:p w:rsidR="009841D0" w:rsidRPr="00485FA3" w:rsidRDefault="009841D0" w:rsidP="009841D0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485FA3">
        <w:rPr>
          <w:b/>
        </w:rPr>
        <w:t>Взаимодействие   ребенка и</w:t>
      </w:r>
      <w:r w:rsidRPr="00485FA3">
        <w:t xml:space="preserve"> </w:t>
      </w:r>
      <w:r w:rsidRPr="00485FA3">
        <w:rPr>
          <w:b/>
        </w:rPr>
        <w:t>взрослого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proofErr w:type="gramStart"/>
      <w:r w:rsidRPr="00485FA3">
        <w:t>• игры 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подвижные игры имитационного характера;</w:t>
      </w:r>
      <w:r w:rsidRPr="00485FA3">
        <w:rPr>
          <w:b/>
        </w:rPr>
        <w:t xml:space="preserve"> </w:t>
      </w:r>
      <w:r w:rsidRPr="00485FA3">
        <w:t xml:space="preserve">конструктивно-модельная деятельность; </w:t>
      </w:r>
      <w:proofErr w:type="gramEnd"/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просмотр и обсуждение мультфильмов, видеофильмов, телепередач;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чтение и обсуждение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•создание ситуаций педагогических, морального выбора; беседы социально-нравственного содержания, специальные рассказы воспитателя детям об интересных фактах и событиях, о выходе из трудных житейских ситуаций, ситуативные разговоры с детьми;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наблюдения за трудом взрослых, за природой, на прогулке; сезонные наблюдения;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изготовление 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проектная деятельность, познавательно-исследовательская деятельность, экспериментирование, конструирование;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оформление выставок работ народных мастеров, произведений декоративно-прикладного искусства, книг с иллюстрациями, репродукций произведений живописи и пр.; тематических выставок (по временам года, настроению и др.), выставок детского творчества, уголков природы;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викторины, сочинение загадок;</w:t>
      </w:r>
    </w:p>
    <w:p w:rsidR="009841D0" w:rsidRPr="00485FA3" w:rsidRDefault="009841D0" w:rsidP="009841D0">
      <w:pPr>
        <w:pStyle w:val="af4"/>
        <w:autoSpaceDE w:val="0"/>
        <w:autoSpaceDN w:val="0"/>
        <w:adjustRightInd w:val="0"/>
        <w:spacing w:line="240" w:lineRule="atLeast"/>
      </w:pPr>
      <w:proofErr w:type="spellStart"/>
      <w:r w:rsidRPr="00485FA3">
        <w:t>инсценирование</w:t>
      </w:r>
      <w:proofErr w:type="spellEnd"/>
      <w:r w:rsidRPr="00485FA3">
        <w:t xml:space="preserve">  и драматизация отрывков из сказок, разучивание стихотворений, развитие артистических способностей в подвижных играх имитационного характера;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 xml:space="preserve">•рассматривание и обсуждение предметных и сюжетных картинок, иллюстраций к знакомым сказкам и </w:t>
      </w:r>
      <w:proofErr w:type="spellStart"/>
      <w:r w:rsidRPr="00485FA3">
        <w:t>потешкам</w:t>
      </w:r>
      <w:proofErr w:type="spellEnd"/>
      <w:r w:rsidRPr="00485FA3">
        <w:t>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lastRenderedPageBreak/>
        <w:t xml:space="preserve">• продуктивная деятельность (рисование, лепка, аппликация, художественный труд) по замыслу, на темы народных </w:t>
      </w:r>
      <w:proofErr w:type="spellStart"/>
      <w:r w:rsidRPr="00485FA3">
        <w:t>потешек</w:t>
      </w:r>
      <w:proofErr w:type="spellEnd"/>
      <w:r w:rsidRPr="00485FA3">
        <w:t>, по мотивам знакомых стихов и сказок, под музыку, на тему прочитанного или просмотренного произведения; рисование иллюстраций к художествен</w:t>
      </w:r>
      <w:r w:rsidRPr="00485FA3">
        <w:softHyphen/>
        <w:t>ным произведениям; рисование, лепка сказочных животных; творческие задания, рисование иллюстраций к прослушанным музыкальным произведениям;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слушание и обсуждение народной, классической, детской музыки, дидактические игры, связанные с восприятием музыки;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 xml:space="preserve">• </w:t>
      </w:r>
      <w:proofErr w:type="spellStart"/>
      <w:r w:rsidRPr="00485FA3">
        <w:t>подыгрывание</w:t>
      </w:r>
      <w:proofErr w:type="spellEnd"/>
      <w:r w:rsidRPr="00485FA3">
        <w:t xml:space="preserve"> на музыкальных инструментах, оркестр детских музыкальных инструментов;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пение,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танцы, показ взрослым танцевальных и плясовых музыкально-</w:t>
      </w:r>
      <w:proofErr w:type="gramStart"/>
      <w:r w:rsidRPr="00485FA3">
        <w:t>ритмических движений</w:t>
      </w:r>
      <w:proofErr w:type="gramEnd"/>
      <w:r w:rsidRPr="00485FA3">
        <w:t>, показ ребенком плясовых движений, совместные действия детей, совместное составление плясок под народные мелодии, хороводы;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proofErr w:type="gramStart"/>
      <w:r w:rsidRPr="00485FA3">
        <w:t xml:space="preserve">•физкультурные занятия игровые, сюжетные, тематические (с одним видом физических упражнений), комплексные (с элементами развит речи, математики, конструирования), контрольно-диагностические, учебно-тренирующего характера, физкультминутки; игры и упражнения под тексты стихотворений, </w:t>
      </w:r>
      <w:proofErr w:type="spellStart"/>
      <w:r w:rsidRPr="00485FA3">
        <w:t>потешек</w:t>
      </w:r>
      <w:proofErr w:type="spellEnd"/>
      <w:r w:rsidRPr="00485FA3">
        <w:t xml:space="preserve">, народных песенок, авторских стихотворений, считалок; сюжетные физкультурные занятия на темы прочитанных сказок, </w:t>
      </w:r>
      <w:proofErr w:type="spellStart"/>
      <w:r w:rsidRPr="00485FA3">
        <w:t>потешек</w:t>
      </w:r>
      <w:proofErr w:type="spellEnd"/>
      <w:r w:rsidRPr="00485FA3">
        <w:t>; ритмическая гимнастика, игры и упражнения под музыку, игровые беседы с элементами движений.</w:t>
      </w:r>
      <w:proofErr w:type="gramEnd"/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  <w:jc w:val="center"/>
        <w:rPr>
          <w:b/>
          <w:i/>
        </w:rPr>
      </w:pPr>
      <w:r w:rsidRPr="00485FA3">
        <w:rPr>
          <w:b/>
          <w:i/>
        </w:rPr>
        <w:t>Оздоровительная работа</w:t>
      </w:r>
    </w:p>
    <w:p w:rsidR="009841D0" w:rsidRPr="00485FA3" w:rsidRDefault="009841D0" w:rsidP="009841D0">
      <w:pPr>
        <w:pStyle w:val="af4"/>
        <w:numPr>
          <w:ilvl w:val="0"/>
          <w:numId w:val="20"/>
        </w:numPr>
        <w:autoSpaceDE w:val="0"/>
        <w:autoSpaceDN w:val="0"/>
        <w:adjustRightInd w:val="0"/>
        <w:spacing w:line="240" w:lineRule="atLeast"/>
      </w:pPr>
      <w:r w:rsidRPr="00485FA3">
        <w:t>утренняя гимнастика ежедневно;</w:t>
      </w:r>
    </w:p>
    <w:p w:rsidR="009841D0" w:rsidRPr="00485FA3" w:rsidRDefault="009841D0" w:rsidP="009841D0">
      <w:pPr>
        <w:pStyle w:val="af4"/>
        <w:numPr>
          <w:ilvl w:val="0"/>
          <w:numId w:val="20"/>
        </w:numPr>
        <w:autoSpaceDE w:val="0"/>
        <w:autoSpaceDN w:val="0"/>
        <w:adjustRightInd w:val="0"/>
        <w:spacing w:line="240" w:lineRule="atLeast"/>
      </w:pPr>
      <w:r w:rsidRPr="00485FA3">
        <w:t xml:space="preserve"> комплексы закаливающих процедур</w:t>
      </w:r>
    </w:p>
    <w:p w:rsidR="009841D0" w:rsidRPr="00485FA3" w:rsidRDefault="009841D0" w:rsidP="009841D0">
      <w:pPr>
        <w:pStyle w:val="af4"/>
        <w:autoSpaceDE w:val="0"/>
        <w:autoSpaceDN w:val="0"/>
        <w:adjustRightInd w:val="0"/>
        <w:spacing w:line="240" w:lineRule="atLeast"/>
        <w:ind w:left="1428"/>
      </w:pPr>
    </w:p>
    <w:p w:rsidR="009841D0" w:rsidRPr="00485FA3" w:rsidRDefault="009841D0" w:rsidP="009841D0">
      <w:pPr>
        <w:autoSpaceDE w:val="0"/>
        <w:autoSpaceDN w:val="0"/>
        <w:adjustRightInd w:val="0"/>
        <w:spacing w:line="360" w:lineRule="auto"/>
        <w:jc w:val="center"/>
      </w:pPr>
      <w:r w:rsidRPr="00485FA3">
        <w:rPr>
          <w:b/>
          <w:i/>
        </w:rPr>
        <w:t>Организация образовательной деятельности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9"/>
      </w:pPr>
      <w:r w:rsidRPr="00485FA3">
        <w:t>• физическое развитие: комплексы закаливающих процедур (оздоровительные прогулки, мытье рук прохладной водой перед каждым приемом пищи,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9"/>
      </w:pPr>
      <w:proofErr w:type="gramStart"/>
      <w:r w:rsidRPr="00485FA3">
        <w:t>• социально – коммуникативное развитие: ситуативные беседы при проведении режимных моментов, подчеркивание их пользы; развитие трудовых навыков через поручения и задания, дежурства, навыки самообслуживания; помощь взрослым; участие детей в расстановке и уборке инвентаря и оборудования для занятий, в построении конструкций для подвижных игр и упражнений (из мягких блоков, спортивного оборудования); формирование навыков безопасного поведения при проведении режимных моментов;</w:t>
      </w:r>
      <w:proofErr w:type="gramEnd"/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9"/>
      </w:pPr>
      <w:r w:rsidRPr="00485FA3">
        <w:t>• познавательное и речевое развитие: 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закаливания, занятий физической культурой, гигиенических процедур);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9"/>
      </w:pPr>
      <w:r w:rsidRPr="00485FA3">
        <w:t xml:space="preserve">• художественно - эстетическое развитие: использование музыки в повседневной жизни детей, в игре, в </w:t>
      </w:r>
      <w:proofErr w:type="spellStart"/>
      <w:r w:rsidRPr="00485FA3">
        <w:t>досуговой</w:t>
      </w:r>
      <w:proofErr w:type="spellEnd"/>
      <w:r w:rsidRPr="00485FA3">
        <w:t xml:space="preserve">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9"/>
      </w:pPr>
    </w:p>
    <w:p w:rsidR="009841D0" w:rsidRPr="00485FA3" w:rsidRDefault="009841D0" w:rsidP="009841D0">
      <w:pPr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485FA3">
        <w:rPr>
          <w:b/>
          <w:i/>
        </w:rPr>
        <w:t>Самостоятельная деятельность детей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 xml:space="preserve">•физическое развитие: самостоятельные подвижные игры, игры на свежем воздухе, спортивные игры и занятия; 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lastRenderedPageBreak/>
        <w:t>•  социально – коммуникативное развитие: индивидуальные игры, совместные игры, все виды самостоятельной деятельности, предполагающие общение со сверстниками;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 xml:space="preserve">• познавательное и речевое развитие: 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сюжетно-ролевые игры, рассматривание книг и картинок; самостоятельное раскрашивание «умных раскрасок», развивающие настольно-печатные игры, игры на прогулке, </w:t>
      </w:r>
      <w:proofErr w:type="spellStart"/>
      <w:r w:rsidRPr="00485FA3">
        <w:t>автодидактические</w:t>
      </w:r>
      <w:proofErr w:type="spellEnd"/>
      <w:r w:rsidRPr="00485FA3">
        <w:t xml:space="preserve">  игры (разви</w:t>
      </w:r>
      <w:r w:rsidRPr="00485FA3">
        <w:softHyphen/>
        <w:t xml:space="preserve">вающие </w:t>
      </w:r>
      <w:proofErr w:type="spellStart"/>
      <w:r w:rsidRPr="00485FA3">
        <w:t>пазлы</w:t>
      </w:r>
      <w:proofErr w:type="spellEnd"/>
      <w:r w:rsidRPr="00485FA3">
        <w:t>, рамки-вкладыши, парные картинки);</w:t>
      </w:r>
    </w:p>
    <w:p w:rsidR="009841D0" w:rsidRPr="00485FA3" w:rsidRDefault="009841D0" w:rsidP="009841D0">
      <w:pPr>
        <w:tabs>
          <w:tab w:val="left" w:pos="180"/>
        </w:tabs>
        <w:spacing w:line="240" w:lineRule="atLeast"/>
        <w:jc w:val="center"/>
      </w:pPr>
      <w:proofErr w:type="gramStart"/>
      <w:r w:rsidRPr="00485FA3">
        <w:t>• художественно - эстетическое развитие: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иллюстрации, музицировать (пение, танцы), играть на дет</w:t>
      </w:r>
      <w:r w:rsidRPr="00485FA3">
        <w:softHyphen/>
        <w:t>ских музыкальных инструментах (бубен, барабан, колокольчик и пр.), слушать музыку в центрах творчества.</w:t>
      </w:r>
      <w:proofErr w:type="gramEnd"/>
    </w:p>
    <w:p w:rsidR="009841D0" w:rsidRPr="00485FA3" w:rsidRDefault="009841D0" w:rsidP="009841D0">
      <w:pPr>
        <w:tabs>
          <w:tab w:val="left" w:pos="180"/>
        </w:tabs>
        <w:spacing w:line="240" w:lineRule="atLeast"/>
        <w:jc w:val="center"/>
      </w:pPr>
    </w:p>
    <w:p w:rsidR="009841D0" w:rsidRPr="00485FA3" w:rsidRDefault="009841D0" w:rsidP="009841D0">
      <w:pPr>
        <w:tabs>
          <w:tab w:val="left" w:pos="180"/>
        </w:tabs>
        <w:spacing w:line="240" w:lineRule="atLeast"/>
        <w:jc w:val="center"/>
        <w:rPr>
          <w:b/>
        </w:rPr>
      </w:pPr>
      <w:r w:rsidRPr="00485FA3">
        <w:rPr>
          <w:b/>
        </w:rPr>
        <w:t xml:space="preserve">Состояние здоровья воспитанников </w:t>
      </w:r>
    </w:p>
    <w:p w:rsidR="009841D0" w:rsidRPr="00485FA3" w:rsidRDefault="009841D0" w:rsidP="009841D0">
      <w:pPr>
        <w:tabs>
          <w:tab w:val="left" w:pos="180"/>
        </w:tabs>
        <w:spacing w:line="240" w:lineRule="atLeast"/>
        <w:jc w:val="center"/>
        <w:rPr>
          <w:b/>
          <w:i/>
          <w:color w:val="000000"/>
        </w:rPr>
      </w:pPr>
      <w:r w:rsidRPr="00485FA3">
        <w:t xml:space="preserve">     Одной из важнейших задач деятельности нашего сада является охрана и укрепление здоровья детей, обеспечение полноценного физического развития, воспитания потребности в здоровом образе жизни. Состояние здоровья детей отслеживается в процессе углублѐнного медицинского осмотра. По имеющимся заболеваниям дети распределяются по группам здоровья. Группы здоровья учитываются во </w:t>
      </w:r>
      <w:proofErr w:type="gramStart"/>
      <w:r w:rsidRPr="00485FA3">
        <w:t>вс</w:t>
      </w:r>
      <w:proofErr w:type="gramEnd"/>
      <w:r w:rsidRPr="00485FA3">
        <w:t>ѐм воспитательно-образовательном процессе.</w:t>
      </w:r>
    </w:p>
    <w:p w:rsidR="009841D0" w:rsidRPr="00485FA3" w:rsidRDefault="009841D0" w:rsidP="009841D0">
      <w:pPr>
        <w:tabs>
          <w:tab w:val="left" w:pos="180"/>
        </w:tabs>
        <w:spacing w:line="240" w:lineRule="atLeast"/>
        <w:jc w:val="center"/>
        <w:rPr>
          <w:b/>
          <w:i/>
          <w:color w:val="000000"/>
        </w:rPr>
      </w:pPr>
    </w:p>
    <w:p w:rsidR="009841D0" w:rsidRPr="00485FA3" w:rsidRDefault="009841D0" w:rsidP="009841D0">
      <w:pPr>
        <w:tabs>
          <w:tab w:val="left" w:pos="180"/>
        </w:tabs>
        <w:jc w:val="center"/>
        <w:rPr>
          <w:b/>
          <w:i/>
          <w:color w:val="000000"/>
        </w:rPr>
      </w:pPr>
      <w:r w:rsidRPr="00485FA3">
        <w:rPr>
          <w:b/>
          <w:i/>
          <w:color w:val="000000"/>
        </w:rPr>
        <w:t>Посещаемость детей</w:t>
      </w:r>
    </w:p>
    <w:p w:rsidR="009841D0" w:rsidRPr="00485FA3" w:rsidRDefault="009841D0" w:rsidP="009841D0">
      <w:pPr>
        <w:tabs>
          <w:tab w:val="left" w:pos="180"/>
        </w:tabs>
        <w:jc w:val="center"/>
        <w:rPr>
          <w:b/>
          <w:i/>
          <w:color w:val="000000"/>
        </w:rPr>
      </w:pPr>
    </w:p>
    <w:tbl>
      <w:tblPr>
        <w:tblW w:w="0" w:type="auto"/>
        <w:tblLook w:val="01E0"/>
      </w:tblPr>
      <w:tblGrid>
        <w:gridCol w:w="3066"/>
        <w:gridCol w:w="2907"/>
        <w:gridCol w:w="3597"/>
      </w:tblGrid>
      <w:tr w:rsidR="009841D0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 xml:space="preserve">Год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Количество детей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Средняя посещаемость детей</w:t>
            </w:r>
          </w:p>
        </w:tc>
      </w:tr>
      <w:tr w:rsidR="009841D0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2014-2015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190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123</w:t>
            </w:r>
          </w:p>
        </w:tc>
      </w:tr>
      <w:tr w:rsidR="009841D0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2015-2016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254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144</w:t>
            </w:r>
          </w:p>
        </w:tc>
      </w:tr>
      <w:tr w:rsidR="009841D0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2016-2017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250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150</w:t>
            </w:r>
          </w:p>
        </w:tc>
      </w:tr>
      <w:tr w:rsidR="0023453B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2017-2018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277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232</w:t>
            </w:r>
          </w:p>
        </w:tc>
      </w:tr>
      <w:tr w:rsidR="0023453B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2018-2019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268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210</w:t>
            </w:r>
          </w:p>
        </w:tc>
      </w:tr>
      <w:tr w:rsidR="0023453B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2019-2020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268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230</w:t>
            </w:r>
          </w:p>
        </w:tc>
      </w:tr>
      <w:tr w:rsidR="0023453B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</w:p>
        </w:tc>
      </w:tr>
    </w:tbl>
    <w:p w:rsidR="009841D0" w:rsidRPr="00485FA3" w:rsidRDefault="009841D0" w:rsidP="009841D0">
      <w:pPr>
        <w:shd w:val="clear" w:color="auto" w:fill="FFFFFF" w:themeFill="background1"/>
      </w:pPr>
    </w:p>
    <w:p w:rsidR="009841D0" w:rsidRPr="00485FA3" w:rsidRDefault="009841D0" w:rsidP="0002349B">
      <w:pPr>
        <w:shd w:val="clear" w:color="auto" w:fill="FFFFFF" w:themeFill="background1"/>
      </w:pPr>
      <w:r w:rsidRPr="00485FA3">
        <w:t xml:space="preserve">   Два раза в год проводится мониторинг здор</w:t>
      </w:r>
      <w:r w:rsidR="0023453B" w:rsidRPr="00485FA3">
        <w:t>овья, физического развития,  дви</w:t>
      </w:r>
      <w:r w:rsidRPr="00485FA3">
        <w:t>гательной активности детей. Процент посещаемости ДОУ детьми вырос, однако остается высоким количество дней пропущенных детьми по болезни и без уважительной причины.</w:t>
      </w: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p w:rsidR="009841D0" w:rsidRPr="00485FA3" w:rsidRDefault="0023453B" w:rsidP="0002349B">
      <w:pPr>
        <w:rPr>
          <w:b/>
          <w:bCs/>
          <w:color w:val="181910"/>
        </w:rPr>
      </w:pPr>
      <w:r w:rsidRPr="00485FA3">
        <w:rPr>
          <w:b/>
          <w:bCs/>
          <w:noProof/>
          <w:color w:val="181910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841D0" w:rsidRPr="00485FA3" w:rsidRDefault="009841D0" w:rsidP="0002349B">
      <w:pPr>
        <w:tabs>
          <w:tab w:val="left" w:pos="180"/>
        </w:tabs>
        <w:rPr>
          <w:b/>
          <w:i/>
          <w:color w:val="000000"/>
        </w:rPr>
      </w:pPr>
    </w:p>
    <w:p w:rsidR="009841D0" w:rsidRPr="00485FA3" w:rsidRDefault="009841D0" w:rsidP="009841D0">
      <w:pPr>
        <w:tabs>
          <w:tab w:val="left" w:pos="180"/>
        </w:tabs>
        <w:jc w:val="center"/>
        <w:rPr>
          <w:b/>
          <w:i/>
          <w:color w:val="000000"/>
        </w:rPr>
      </w:pPr>
      <w:r w:rsidRPr="00485FA3">
        <w:rPr>
          <w:b/>
          <w:i/>
          <w:color w:val="000000"/>
        </w:rPr>
        <w:lastRenderedPageBreak/>
        <w:t>Распределение детей по состоянию здоровья:</w:t>
      </w: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p w:rsidR="009841D0" w:rsidRPr="00485FA3" w:rsidRDefault="009841D0" w:rsidP="009841D0">
      <w:pPr>
        <w:jc w:val="center"/>
      </w:pPr>
      <w:r w:rsidRPr="00485FA3">
        <w:rPr>
          <w:b/>
          <w:noProof/>
          <w:color w:val="181910"/>
        </w:rPr>
        <w:drawing>
          <wp:inline distT="0" distB="0" distL="0" distR="0">
            <wp:extent cx="5257800" cy="2324100"/>
            <wp:effectExtent l="19050" t="0" r="1905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3453B" w:rsidRPr="00485FA3" w:rsidRDefault="0023453B" w:rsidP="00E2673B">
      <w:pPr>
        <w:spacing w:line="360" w:lineRule="auto"/>
        <w:rPr>
          <w:b/>
        </w:rPr>
      </w:pPr>
    </w:p>
    <w:p w:rsidR="0002349B" w:rsidRPr="00485FA3" w:rsidRDefault="009841D0" w:rsidP="00E2673B">
      <w:pPr>
        <w:spacing w:line="360" w:lineRule="auto"/>
        <w:jc w:val="center"/>
        <w:rPr>
          <w:b/>
        </w:rPr>
      </w:pPr>
      <w:r w:rsidRPr="00485FA3">
        <w:rPr>
          <w:b/>
        </w:rPr>
        <w:t>Данные по заболеваемости детей за последние годы.</w:t>
      </w:r>
    </w:p>
    <w:tbl>
      <w:tblPr>
        <w:tblW w:w="10350" w:type="dxa"/>
        <w:tblInd w:w="-459" w:type="dxa"/>
        <w:tblLayout w:type="fixed"/>
        <w:tblLook w:val="04A0"/>
      </w:tblPr>
      <w:tblGrid>
        <w:gridCol w:w="1135"/>
        <w:gridCol w:w="936"/>
        <w:gridCol w:w="1050"/>
        <w:gridCol w:w="850"/>
        <w:gridCol w:w="2033"/>
        <w:gridCol w:w="1086"/>
        <w:gridCol w:w="1720"/>
        <w:gridCol w:w="1540"/>
      </w:tblGrid>
      <w:tr w:rsidR="009841D0" w:rsidRPr="00485FA3" w:rsidTr="00485FA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Года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Кол-во детей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По типам заболевания</w:t>
            </w:r>
          </w:p>
        </w:tc>
      </w:tr>
      <w:tr w:rsidR="009841D0" w:rsidRPr="00485FA3" w:rsidTr="00485FA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скарлатина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ангина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грипп и остр</w:t>
            </w:r>
            <w:proofErr w:type="gramStart"/>
            <w:r w:rsidRPr="00485FA3">
              <w:rPr>
                <w:lang w:eastAsia="en-US"/>
              </w:rPr>
              <w:t>.</w:t>
            </w:r>
            <w:proofErr w:type="gramEnd"/>
            <w:r w:rsidRPr="00485FA3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485FA3">
              <w:rPr>
                <w:lang w:eastAsia="en-US"/>
              </w:rPr>
              <w:t>и</w:t>
            </w:r>
            <w:proofErr w:type="gramEnd"/>
            <w:r w:rsidRPr="00485FA3">
              <w:rPr>
                <w:lang w:eastAsia="en-US"/>
              </w:rPr>
              <w:t>нф</w:t>
            </w:r>
            <w:proofErr w:type="spellEnd"/>
            <w:r w:rsidRPr="00485FA3">
              <w:rPr>
                <w:lang w:eastAsia="en-US"/>
              </w:rPr>
              <w:t xml:space="preserve">. </w:t>
            </w:r>
            <w:proofErr w:type="spellStart"/>
            <w:r w:rsidRPr="00485FA3">
              <w:rPr>
                <w:lang w:eastAsia="en-US"/>
              </w:rPr>
              <w:t>дыхат</w:t>
            </w:r>
            <w:proofErr w:type="spellEnd"/>
            <w:r w:rsidRPr="00485FA3">
              <w:rPr>
                <w:lang w:eastAsia="en-US"/>
              </w:rPr>
              <w:t>. путей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пнев</w:t>
            </w:r>
            <w:proofErr w:type="spellEnd"/>
          </w:p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мония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несчастный случай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другие заболевания</w:t>
            </w:r>
          </w:p>
        </w:tc>
      </w:tr>
      <w:tr w:rsidR="0023453B" w:rsidRPr="00485FA3" w:rsidTr="00485F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268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131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24</w:t>
            </w:r>
          </w:p>
        </w:tc>
      </w:tr>
      <w:tr w:rsidR="0023453B" w:rsidRPr="00485FA3" w:rsidTr="00485F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268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138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19</w:t>
            </w:r>
          </w:p>
        </w:tc>
      </w:tr>
      <w:tr w:rsidR="0023453B" w:rsidRPr="00485FA3" w:rsidTr="00485F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268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21</w:t>
            </w:r>
          </w:p>
        </w:tc>
      </w:tr>
      <w:tr w:rsidR="0023453B" w:rsidRPr="00485FA3" w:rsidTr="00485F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9841D0" w:rsidRPr="00485FA3" w:rsidRDefault="009841D0" w:rsidP="009841D0">
      <w:pPr>
        <w:spacing w:line="360" w:lineRule="auto"/>
      </w:pPr>
    </w:p>
    <w:p w:rsidR="009841D0" w:rsidRPr="00485FA3" w:rsidRDefault="009841D0" w:rsidP="009841D0">
      <w:pPr>
        <w:spacing w:line="360" w:lineRule="auto"/>
      </w:pPr>
    </w:p>
    <w:p w:rsidR="009841D0" w:rsidRPr="00485FA3" w:rsidRDefault="009841D0" w:rsidP="009841D0">
      <w:pPr>
        <w:spacing w:line="360" w:lineRule="auto"/>
      </w:pPr>
      <w:r w:rsidRPr="00485FA3">
        <w:rPr>
          <w:noProof/>
        </w:rPr>
        <w:drawing>
          <wp:inline distT="0" distB="0" distL="0" distR="0">
            <wp:extent cx="6172200" cy="3305175"/>
            <wp:effectExtent l="19050" t="0" r="19050" b="0"/>
            <wp:docPr id="13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841D0" w:rsidRPr="00485FA3" w:rsidRDefault="009841D0" w:rsidP="009841D0">
      <w:pPr>
        <w:spacing w:line="360" w:lineRule="auto"/>
      </w:pPr>
    </w:p>
    <w:p w:rsidR="009841D0" w:rsidRPr="00485FA3" w:rsidRDefault="009841D0" w:rsidP="00BD3967">
      <w:pPr>
        <w:spacing w:line="0" w:lineRule="atLeast"/>
        <w:ind w:firstLine="360"/>
      </w:pPr>
      <w:r w:rsidRPr="00485FA3">
        <w:t>Исходя из анализа, повышенные показатели з</w:t>
      </w:r>
      <w:r w:rsidR="0021154D" w:rsidRPr="00485FA3">
        <w:t>аболеваемости приходятся на 2015-2016</w:t>
      </w:r>
      <w:r w:rsidRPr="00485FA3">
        <w:t xml:space="preserve"> г. Учитывая, что МАДОУ  начал  функционировать  с  сентября  2014  года,  в  2015  году  было  новое поступление  детей  в  детский  сад.  В  связи  с  этим,  уровень  </w:t>
      </w:r>
      <w:r w:rsidRPr="00485FA3">
        <w:lastRenderedPageBreak/>
        <w:t>заболеваемости  вырос,  что  объяснимо увеличением численности детей  почти</w:t>
      </w:r>
      <w:r w:rsidR="006E4B8C" w:rsidRPr="00485FA3">
        <w:t xml:space="preserve"> в 2 раза по сравнению с 2014 г</w:t>
      </w:r>
      <w:r w:rsidRPr="00485FA3">
        <w:t xml:space="preserve">. По результатам данного мониторинга видно, что применение </w:t>
      </w:r>
      <w:proofErr w:type="spellStart"/>
      <w:r w:rsidRPr="00485FA3">
        <w:t>здоровьесберегающих</w:t>
      </w:r>
      <w:proofErr w:type="spellEnd"/>
      <w:r w:rsidRPr="00485FA3">
        <w:t xml:space="preserve"> технологий в режиме дня, соблюдение режима дня способствуют снижению уровня заболеваемости у воспитанников. В ДОУ проводятся регулярные ООД на свежем воздухе, прогулки, закаливающие мероприятия. Ведется пропаганда здорового образа жизни среди детей и родителей. Система оздоровительной работы разработана педагогами ДОУ с учетом возможностей ДОУ.</w:t>
      </w:r>
    </w:p>
    <w:p w:rsidR="009841D0" w:rsidRPr="00485FA3" w:rsidRDefault="009841D0" w:rsidP="00BD3967">
      <w:pPr>
        <w:spacing w:line="0" w:lineRule="atLeast"/>
        <w:ind w:firstLine="360"/>
      </w:pPr>
    </w:p>
    <w:p w:rsidR="009841D0" w:rsidRPr="00485FA3" w:rsidRDefault="009841D0" w:rsidP="00BD3967">
      <w:pPr>
        <w:spacing w:line="0" w:lineRule="atLeast"/>
        <w:ind w:firstLine="360"/>
        <w:jc w:val="center"/>
        <w:rPr>
          <w:b/>
        </w:rPr>
      </w:pPr>
      <w:r w:rsidRPr="00485FA3">
        <w:rPr>
          <w:b/>
        </w:rPr>
        <w:t>Финансово-экономическое обеспечение</w:t>
      </w:r>
    </w:p>
    <w:p w:rsidR="009841D0" w:rsidRPr="00485FA3" w:rsidRDefault="009841D0" w:rsidP="00BD3967">
      <w:pPr>
        <w:spacing w:line="0" w:lineRule="atLeast"/>
        <w:ind w:firstLine="360"/>
        <w:jc w:val="center"/>
        <w:rPr>
          <w:b/>
        </w:rPr>
      </w:pPr>
    </w:p>
    <w:p w:rsidR="009841D0" w:rsidRPr="00485FA3" w:rsidRDefault="009841D0" w:rsidP="00BD3967">
      <w:pPr>
        <w:spacing w:line="0" w:lineRule="atLeast"/>
      </w:pPr>
      <w:r w:rsidRPr="00485FA3">
        <w:t xml:space="preserve">  Финансовое    обеспечение    дошкольного    учреждения    строится    на бюджетной и внебюджетной деятельности.  </w:t>
      </w:r>
    </w:p>
    <w:p w:rsidR="009841D0" w:rsidRPr="00485FA3" w:rsidRDefault="009841D0" w:rsidP="00BD3967">
      <w:pPr>
        <w:spacing w:line="0" w:lineRule="atLeast"/>
        <w:ind w:firstLine="360"/>
        <w:jc w:val="both"/>
      </w:pPr>
      <w:r w:rsidRPr="00485FA3">
        <w:t xml:space="preserve">В рамках бюджетного финансирования выделяются средства из РФ, РБ </w:t>
      </w:r>
    </w:p>
    <w:p w:rsidR="009841D0" w:rsidRPr="00485FA3" w:rsidRDefault="009841D0" w:rsidP="00BD3967">
      <w:pPr>
        <w:spacing w:line="0" w:lineRule="atLeast"/>
        <w:jc w:val="both"/>
      </w:pPr>
      <w:r w:rsidRPr="00485FA3">
        <w:t xml:space="preserve">и </w:t>
      </w:r>
      <w:proofErr w:type="gramStart"/>
      <w:r w:rsidRPr="00485FA3">
        <w:t>муниципального</w:t>
      </w:r>
      <w:proofErr w:type="gramEnd"/>
      <w:r w:rsidRPr="00485FA3">
        <w:t xml:space="preserve"> бюджетов. </w:t>
      </w:r>
    </w:p>
    <w:p w:rsidR="009841D0" w:rsidRPr="00485FA3" w:rsidRDefault="009841D0" w:rsidP="00BD3967">
      <w:pPr>
        <w:spacing w:line="0" w:lineRule="atLeast"/>
        <w:ind w:firstLine="360"/>
        <w:jc w:val="both"/>
      </w:pPr>
      <w:r w:rsidRPr="00485FA3">
        <w:t xml:space="preserve">Внебюджетная   деятельность   ДОУ   –   это   родительская   плата   </w:t>
      </w:r>
      <w:proofErr w:type="gramStart"/>
      <w:r w:rsidRPr="00485FA3">
        <w:t>за</w:t>
      </w:r>
      <w:proofErr w:type="gramEnd"/>
      <w:r w:rsidRPr="00485FA3">
        <w:t xml:space="preserve"> </w:t>
      </w:r>
    </w:p>
    <w:p w:rsidR="009841D0" w:rsidRPr="00485FA3" w:rsidRDefault="009841D0" w:rsidP="00BD3967">
      <w:pPr>
        <w:spacing w:line="0" w:lineRule="atLeast"/>
        <w:jc w:val="both"/>
      </w:pPr>
      <w:r w:rsidRPr="00485FA3">
        <w:t xml:space="preserve">присмотр и уход за детьми, дополнительная деятельность приносящая доход </w:t>
      </w:r>
    </w:p>
    <w:p w:rsidR="009841D0" w:rsidRPr="00485FA3" w:rsidRDefault="009841D0" w:rsidP="00BD3967">
      <w:pPr>
        <w:spacing w:line="0" w:lineRule="atLeast"/>
        <w:jc w:val="both"/>
      </w:pPr>
      <w:r w:rsidRPr="00485FA3">
        <w:t xml:space="preserve">(платные образовательные услуги – при их наличии).  </w:t>
      </w:r>
    </w:p>
    <w:p w:rsidR="009841D0" w:rsidRPr="00485FA3" w:rsidRDefault="009841D0" w:rsidP="00BD3967">
      <w:pPr>
        <w:spacing w:line="0" w:lineRule="atLeast"/>
        <w:ind w:firstLine="360"/>
      </w:pPr>
      <w:r w:rsidRPr="00485FA3">
        <w:t xml:space="preserve"> </w:t>
      </w:r>
    </w:p>
    <w:p w:rsidR="009841D0" w:rsidRPr="00485FA3" w:rsidRDefault="009841D0" w:rsidP="00485FA3">
      <w:pPr>
        <w:spacing w:line="0" w:lineRule="atLeast"/>
        <w:ind w:firstLine="360"/>
        <w:jc w:val="center"/>
        <w:rPr>
          <w:b/>
        </w:rPr>
      </w:pPr>
      <w:r w:rsidRPr="00485FA3">
        <w:rPr>
          <w:b/>
        </w:rPr>
        <w:t>Распределение объема средств организации по</w:t>
      </w:r>
      <w:r w:rsidR="00485FA3" w:rsidRPr="00485FA3">
        <w:rPr>
          <w:b/>
        </w:rPr>
        <w:t xml:space="preserve"> источникам их получения за 2019-2020</w:t>
      </w:r>
      <w:r w:rsidRPr="00485FA3">
        <w:rPr>
          <w:b/>
        </w:rPr>
        <w:t xml:space="preserve"> гг.</w:t>
      </w:r>
    </w:p>
    <w:p w:rsidR="009841D0" w:rsidRPr="00485FA3" w:rsidRDefault="009841D0" w:rsidP="00BD3967">
      <w:pPr>
        <w:spacing w:line="360" w:lineRule="auto"/>
        <w:ind w:firstLine="360"/>
        <w:jc w:val="center"/>
        <w:rPr>
          <w:b/>
        </w:rPr>
      </w:pPr>
    </w:p>
    <w:tbl>
      <w:tblPr>
        <w:tblW w:w="9606" w:type="dxa"/>
        <w:tblLook w:val="04A0"/>
      </w:tblPr>
      <w:tblGrid>
        <w:gridCol w:w="2376"/>
        <w:gridCol w:w="2410"/>
        <w:gridCol w:w="2410"/>
        <w:gridCol w:w="2410"/>
      </w:tblGrid>
      <w:tr w:rsidR="00994BC2" w:rsidRPr="00485FA3" w:rsidTr="006337A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Наименование  </w:t>
            </w:r>
          </w:p>
          <w:p w:rsidR="00994BC2" w:rsidRPr="00485FA3" w:rsidRDefault="00994BC2" w:rsidP="00BD3967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показателей </w:t>
            </w:r>
          </w:p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Фактически </w:t>
            </w:r>
          </w:p>
          <w:p w:rsidR="00994BC2" w:rsidRPr="00485FA3" w:rsidRDefault="00994BC2" w:rsidP="00BD3967">
            <w:pPr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C2" w:rsidRPr="00485FA3" w:rsidRDefault="00994BC2" w:rsidP="00BD3967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BD3967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2019г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2020г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2021г</w:t>
            </w:r>
          </w:p>
        </w:tc>
      </w:tr>
      <w:tr w:rsidR="00994BC2" w:rsidRPr="00485FA3" w:rsidTr="00485FA3">
        <w:trPr>
          <w:trHeight w:val="61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485FA3">
            <w:pPr>
              <w:spacing w:line="360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Объем средств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19128,6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18134,5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в том числе бюджета: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18111,1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17498,6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федерального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субъекта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12408,4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11964,1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местного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5702,7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5534,5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внебюджетные средства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1017,5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635,9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</w:p>
        </w:tc>
      </w:tr>
      <w:tr w:rsidR="00994BC2" w:rsidRPr="00485FA3" w:rsidTr="00994BC2">
        <w:trPr>
          <w:trHeight w:val="73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BD3967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 том числе средства: </w:t>
            </w:r>
          </w:p>
          <w:p w:rsidR="00994BC2" w:rsidRPr="00485FA3" w:rsidRDefault="00994BC2" w:rsidP="00BD3967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организаций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BD3967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BD3967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из них родительская плата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1017,5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635,9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из них внебюджетных фондов</w:t>
            </w:r>
          </w:p>
          <w:p w:rsidR="00994BC2" w:rsidRPr="00485FA3" w:rsidRDefault="00994BC2" w:rsidP="00BD3967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BD3967">
            <w:pPr>
              <w:spacing w:line="360" w:lineRule="auto"/>
              <w:rPr>
                <w:lang w:eastAsia="en-US"/>
              </w:rPr>
            </w:pPr>
          </w:p>
        </w:tc>
      </w:tr>
    </w:tbl>
    <w:p w:rsidR="009841D0" w:rsidRPr="00485FA3" w:rsidRDefault="009841D0" w:rsidP="00BD3967">
      <w:pPr>
        <w:spacing w:line="360" w:lineRule="auto"/>
        <w:rPr>
          <w:b/>
        </w:rPr>
      </w:pPr>
      <w:r w:rsidRPr="00485FA3">
        <w:rPr>
          <w:b/>
        </w:rPr>
        <w:t xml:space="preserve">                                                   </w:t>
      </w:r>
      <w:r w:rsidR="0021154D" w:rsidRPr="00485FA3">
        <w:rPr>
          <w:b/>
        </w:rPr>
        <w:t xml:space="preserve">                 </w:t>
      </w:r>
    </w:p>
    <w:p w:rsidR="00485FA3" w:rsidRPr="00485FA3" w:rsidRDefault="009841D0" w:rsidP="00BD3967">
      <w:pPr>
        <w:spacing w:line="360" w:lineRule="auto"/>
        <w:rPr>
          <w:b/>
        </w:rPr>
      </w:pPr>
      <w:r w:rsidRPr="00485FA3">
        <w:rPr>
          <w:b/>
        </w:rPr>
        <w:t xml:space="preserve">                                         </w:t>
      </w:r>
    </w:p>
    <w:p w:rsidR="00485FA3" w:rsidRPr="00485FA3" w:rsidRDefault="00485FA3" w:rsidP="00BD3967">
      <w:pPr>
        <w:spacing w:line="360" w:lineRule="auto"/>
        <w:rPr>
          <w:b/>
        </w:rPr>
      </w:pPr>
    </w:p>
    <w:p w:rsidR="009841D0" w:rsidRPr="00485FA3" w:rsidRDefault="00485FA3" w:rsidP="00485FA3">
      <w:pPr>
        <w:spacing w:line="360" w:lineRule="auto"/>
        <w:rPr>
          <w:b/>
        </w:rPr>
      </w:pPr>
      <w:r w:rsidRPr="00485FA3">
        <w:rPr>
          <w:b/>
        </w:rPr>
        <w:lastRenderedPageBreak/>
        <w:t xml:space="preserve">                                </w:t>
      </w:r>
      <w:r w:rsidR="009841D0" w:rsidRPr="00485FA3">
        <w:rPr>
          <w:b/>
        </w:rPr>
        <w:t xml:space="preserve">      Расходы организации</w:t>
      </w:r>
    </w:p>
    <w:tbl>
      <w:tblPr>
        <w:tblW w:w="9795" w:type="dxa"/>
        <w:tblLook w:val="04A0"/>
      </w:tblPr>
      <w:tblGrid>
        <w:gridCol w:w="2328"/>
        <w:gridCol w:w="2175"/>
        <w:gridCol w:w="2409"/>
        <w:gridCol w:w="2883"/>
      </w:tblGrid>
      <w:tr w:rsidR="00994BC2" w:rsidRPr="00485FA3" w:rsidTr="00994BC2"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Наименование  </w:t>
            </w:r>
          </w:p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показателей </w:t>
            </w:r>
          </w:p>
          <w:p w:rsidR="00994BC2" w:rsidRPr="00485FA3" w:rsidRDefault="00994BC2" w:rsidP="00994BC2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Фактически </w:t>
            </w:r>
          </w:p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C2" w:rsidRPr="00485FA3" w:rsidRDefault="00994BC2" w:rsidP="00994BC2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2019г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2020г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2021г</w:t>
            </w: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Расходы организации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19128,6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18134,5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в том числе:</w:t>
            </w:r>
          </w:p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оплата труда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8946,0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10565,1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из  нее</w:t>
            </w:r>
          </w:p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пед</w:t>
            </w:r>
            <w:proofErr w:type="spellEnd"/>
            <w:r w:rsidRPr="00485FA3">
              <w:rPr>
                <w:lang w:eastAsia="en-US"/>
              </w:rPr>
              <w:t xml:space="preserve"> персонал без совместительства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7360,5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7404,2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начисление на оплату  труда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2 674,6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3306,5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питание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2212,5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1422,0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услуги связи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50,6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коммунальные услуги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1249,3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868,1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услуги по содержанию имущества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1972,2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720,9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прочие затраты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1869,4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1144,8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инвестиции, направленные на приобретение основных фондов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68,1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</w:tbl>
    <w:p w:rsidR="009841D0" w:rsidRPr="00485FA3" w:rsidRDefault="009841D0" w:rsidP="00994BC2">
      <w:pPr>
        <w:pStyle w:val="3"/>
        <w:spacing w:line="0" w:lineRule="atLeast"/>
        <w:rPr>
          <w:b/>
          <w:sz w:val="24"/>
        </w:rPr>
      </w:pPr>
    </w:p>
    <w:p w:rsidR="009841D0" w:rsidRPr="00485FA3" w:rsidRDefault="009841D0" w:rsidP="00BD3967"/>
    <w:p w:rsidR="009841D0" w:rsidRPr="00485FA3" w:rsidRDefault="009841D0" w:rsidP="00BD3967">
      <w:pPr>
        <w:pStyle w:val="3"/>
        <w:jc w:val="center"/>
        <w:rPr>
          <w:b/>
          <w:sz w:val="24"/>
        </w:rPr>
      </w:pPr>
      <w:r w:rsidRPr="00485FA3">
        <w:rPr>
          <w:b/>
          <w:sz w:val="24"/>
        </w:rPr>
        <w:t>2.2.  Анализ внешней среды ДОУ</w:t>
      </w:r>
    </w:p>
    <w:p w:rsidR="009841D0" w:rsidRPr="00485FA3" w:rsidRDefault="009841D0" w:rsidP="00BD3967">
      <w:r w:rsidRPr="00485FA3">
        <w:t xml:space="preserve">   </w:t>
      </w:r>
    </w:p>
    <w:p w:rsidR="009841D0" w:rsidRPr="00485FA3" w:rsidRDefault="009841D0" w:rsidP="00BD3967">
      <w:r w:rsidRPr="00485FA3">
        <w:t xml:space="preserve">     Программа  развития  МАДОУ Бакалинский д/</w:t>
      </w:r>
      <w:r w:rsidRPr="00485FA3">
        <w:rPr>
          <w:lang w:val="en-US"/>
        </w:rPr>
        <w:t>c</w:t>
      </w:r>
      <w:r w:rsidRPr="00485FA3">
        <w:t xml:space="preserve"> «Буратино» общеразвивающего вида предусматривает  задачу  по  развитию </w:t>
      </w:r>
    </w:p>
    <w:p w:rsidR="009841D0" w:rsidRPr="00485FA3" w:rsidRDefault="009841D0" w:rsidP="00BD3967">
      <w:r w:rsidRPr="00485FA3">
        <w:t xml:space="preserve">личностного  потенциала  ребенка  в  условиях  взаимодействия  ДОУ,  семьи, </w:t>
      </w:r>
    </w:p>
    <w:p w:rsidR="009841D0" w:rsidRPr="00485FA3" w:rsidRDefault="009841D0" w:rsidP="00BD3967">
      <w:r w:rsidRPr="00485FA3">
        <w:t>школы и внешнего социума.</w:t>
      </w:r>
    </w:p>
    <w:p w:rsidR="009841D0" w:rsidRPr="00485FA3" w:rsidRDefault="009841D0" w:rsidP="00BD3967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 МАДОУ </w:t>
      </w:r>
      <w:r w:rsidRPr="00485FA3">
        <w:rPr>
          <w:kern w:val="28"/>
          <w:sz w:val="24"/>
        </w:rPr>
        <w:t xml:space="preserve">Бакалинский </w:t>
      </w:r>
      <w:r w:rsidRPr="00485FA3">
        <w:rPr>
          <w:sz w:val="24"/>
        </w:rPr>
        <w:t xml:space="preserve"> д/</w:t>
      </w:r>
      <w:r w:rsidRPr="00485FA3">
        <w:rPr>
          <w:sz w:val="24"/>
          <w:lang w:val="en-US"/>
        </w:rPr>
        <w:t>c</w:t>
      </w:r>
      <w:r w:rsidRPr="00485FA3">
        <w:rPr>
          <w:sz w:val="24"/>
        </w:rPr>
        <w:t xml:space="preserve"> </w:t>
      </w:r>
      <w:r w:rsidRPr="00485FA3">
        <w:rPr>
          <w:rStyle w:val="afb"/>
          <w:i w:val="0"/>
          <w:sz w:val="24"/>
        </w:rPr>
        <w:t>«Буратино»</w:t>
      </w:r>
      <w:r w:rsidRPr="00485FA3">
        <w:rPr>
          <w:rStyle w:val="afb"/>
          <w:sz w:val="24"/>
        </w:rPr>
        <w:t xml:space="preserve"> </w:t>
      </w:r>
      <w:r w:rsidRPr="00485FA3">
        <w:rPr>
          <w:sz w:val="24"/>
        </w:rPr>
        <w:t xml:space="preserve"> общеразвивающего вида  тесно взаимодействует: </w:t>
      </w:r>
    </w:p>
    <w:p w:rsidR="009841D0" w:rsidRPr="00485FA3" w:rsidRDefault="00B30971" w:rsidP="00BD3967">
      <w: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4" type="#_x0000_t8" style="position:absolute;margin-left:-20.2pt;margin-top:38.7pt;width:157.75pt;height:69.4pt;rotation:-1794118fd;z-index:2516403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64D87" w:rsidRDefault="00564D87" w:rsidP="009841D0">
                  <w:r>
                    <w:t xml:space="preserve">        РДК</w:t>
                  </w:r>
                </w:p>
              </w:txbxContent>
            </v:textbox>
          </v:shape>
        </w:pict>
      </w:r>
      <w:r>
        <w:pict>
          <v:oval id="_x0000_s1045" style="position:absolute;margin-left:107pt;margin-top:130.15pt;width:234.8pt;height:134.25pt;z-index:25164134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64D87" w:rsidRDefault="00564D87" w:rsidP="009841D0">
                  <w:pPr>
                    <w:jc w:val="center"/>
                    <w:rPr>
                      <w:szCs w:val="28"/>
                    </w:rPr>
                  </w:pPr>
                </w:p>
                <w:p w:rsidR="00564D87" w:rsidRDefault="00564D87" w:rsidP="009841D0">
                  <w:pPr>
                    <w:jc w:val="center"/>
                  </w:pPr>
                  <w:r>
                    <w:rPr>
                      <w:szCs w:val="28"/>
                    </w:rPr>
                    <w:t xml:space="preserve">МАДОУ </w:t>
                  </w:r>
                  <w:r>
                    <w:rPr>
                      <w:kern w:val="28"/>
                      <w:szCs w:val="28"/>
                    </w:rPr>
                    <w:t xml:space="preserve">Бакалинский </w:t>
                  </w:r>
                  <w:r>
                    <w:rPr>
                      <w:szCs w:val="28"/>
                    </w:rPr>
                    <w:t xml:space="preserve"> д/с </w:t>
                  </w:r>
                  <w:r>
                    <w:rPr>
                      <w:rStyle w:val="afb"/>
                      <w:szCs w:val="28"/>
                    </w:rPr>
                    <w:t xml:space="preserve">«Буратино» </w:t>
                  </w:r>
                  <w:r>
                    <w:rPr>
                      <w:szCs w:val="28"/>
                    </w:rPr>
                    <w:t xml:space="preserve"> общеразвивающего вида</w:t>
                  </w:r>
                </w:p>
              </w:txbxContent>
            </v:textbox>
          </v:oval>
        </w:pict>
      </w:r>
      <w:r>
        <w:pict>
          <v:shape id="_x0000_s1046" type="#_x0000_t8" style="position:absolute;margin-left:143.85pt;margin-top:3.85pt;width:157.75pt;height:69.4pt;z-index:25164236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64D87" w:rsidRDefault="00564D87" w:rsidP="009841D0">
                  <w:r>
                    <w:t xml:space="preserve">    ГБУЗ ЦРБ</w:t>
                  </w:r>
                </w:p>
              </w:txbxContent>
            </v:textbox>
          </v:shape>
        </w:pict>
      </w:r>
      <w:r>
        <w:pict>
          <v:shape id="_x0000_s1047" type="#_x0000_t8" style="position:absolute;margin-left:316.1pt;margin-top:43.7pt;width:157.75pt;height:69.4pt;rotation:1654170fd;z-index:25164339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64D87" w:rsidRDefault="00564D87" w:rsidP="009841D0">
                  <w:r>
                    <w:rPr>
                      <w:szCs w:val="28"/>
                    </w:rPr>
                    <w:t>МАОУ ДОД ДДТ</w:t>
                  </w:r>
                </w:p>
              </w:txbxContent>
            </v:textbox>
          </v:shape>
        </w:pict>
      </w:r>
      <w:r>
        <w:pict>
          <v:shape id="_x0000_s1048" type="#_x0000_t8" style="position:absolute;margin-left:137.55pt;margin-top:328.4pt;width:181.35pt;height:77pt;rotation:180;z-index:2516444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64D87" w:rsidRDefault="00564D87" w:rsidP="009841D0">
                  <w:pPr>
                    <w:jc w:val="center"/>
                  </w:pPr>
                  <w:r>
                    <w:t>МАДОУ «Сказка», МАДОУ Радуга»</w:t>
                  </w:r>
                </w:p>
                <w:p w:rsidR="00564D87" w:rsidRDefault="00564D87" w:rsidP="009841D0"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_x0000_s1049" type="#_x0000_t8" style="position:absolute;margin-left:371.4pt;margin-top:146.65pt;width:157.75pt;height:95.15pt;rotation:90;z-index:2516454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64D87" w:rsidRDefault="00564D87" w:rsidP="009841D0">
                  <w:pPr>
                    <w:jc w:val="center"/>
                  </w:pPr>
                </w:p>
                <w:p w:rsidR="00564D87" w:rsidRDefault="00564D87" w:rsidP="009841D0">
                  <w:pPr>
                    <w:jc w:val="center"/>
                  </w:pPr>
                  <w:r>
                    <w:t>Районная библиотека</w:t>
                  </w:r>
                </w:p>
              </w:txbxContent>
            </v:textbox>
          </v:shape>
        </w:pict>
      </w:r>
      <w:r>
        <w:pict>
          <v:shape id="_x0000_s1050" type="#_x0000_t8" style="position:absolute;margin-left:-78.4pt;margin-top:156.55pt;width:157.75pt;height:95.7pt;rotation:270;z-index:2516464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64D87" w:rsidRDefault="00564D87" w:rsidP="009841D0">
                  <w:r>
                    <w:t xml:space="preserve">     </w:t>
                  </w:r>
                </w:p>
                <w:p w:rsidR="00564D87" w:rsidRDefault="00564D87" w:rsidP="009841D0"/>
                <w:p w:rsidR="00564D87" w:rsidRDefault="00564D87" w:rsidP="009841D0">
                  <w:r>
                    <w:t>ОГИБДД</w:t>
                  </w:r>
                </w:p>
              </w:txbxContent>
            </v:textbox>
          </v:shape>
        </w:pict>
      </w:r>
      <w:r>
        <w:pict>
          <v:shape id="_x0000_s1051" type="#_x0000_t8" style="position:absolute;margin-left:-4.5pt;margin-top:283.1pt;width:157.75pt;height:78.3pt;rotation:37393785fd;z-index:2516474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64D87" w:rsidRDefault="00564D87" w:rsidP="009841D0">
                  <w:pPr>
                    <w:jc w:val="center"/>
                  </w:pPr>
                  <w:r>
                    <w:t>МОБУ ООШ №1, МОБУ ООШ №2</w:t>
                  </w:r>
                </w:p>
              </w:txbxContent>
            </v:textbox>
          </v:shape>
        </w:pict>
      </w:r>
      <w:r>
        <w:pict>
          <v:shape id="_x0000_s1052" type="#_x0000_t8" style="position:absolute;margin-left:310.7pt;margin-top:278.1pt;width:168.5pt;height:76.55pt;rotation:33113352fd;z-index:2516485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64D87" w:rsidRDefault="00564D87" w:rsidP="009841D0">
                  <w:r>
                    <w:t xml:space="preserve">         </w:t>
                  </w:r>
                </w:p>
                <w:p w:rsidR="00564D87" w:rsidRDefault="00564D87" w:rsidP="009841D0">
                  <w:r>
                    <w:t xml:space="preserve">          МЧС</w:t>
                  </w:r>
                </w:p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218.4pt;margin-top:75.5pt;width:1.7pt;height:52.85pt;flip:x y;z-index:251649536" o:connectortype="straight">
            <v:stroke endarrow="block"/>
          </v:shape>
        </w:pict>
      </w:r>
      <w:r>
        <w:pict>
          <v:shape id="_x0000_s1054" type="#_x0000_t32" style="position:absolute;margin-left:341.8pt;margin-top:195.8pt;width:60.9pt;height:.85pt;flip:y;z-index:251650560" o:connectortype="straight">
            <v:stroke endarrow="block"/>
          </v:shape>
        </w:pict>
      </w:r>
      <w:r>
        <w:pict>
          <v:shape id="_x0000_s1055" type="#_x0000_t32" style="position:absolute;margin-left:48.35pt;margin-top:202.25pt;width:58.65pt;height:0;flip:x;z-index:251651584" o:connectortype="straight">
            <v:stroke endarrow="block"/>
          </v:shape>
        </w:pict>
      </w:r>
      <w:r>
        <w:pict>
          <v:shape id="_x0000_s1056" type="#_x0000_t32" style="position:absolute;margin-left:75.25pt;margin-top:105.65pt;width:62.3pt;height:49.7pt;flip:x y;z-index:251652608" o:connectortype="straight">
            <v:stroke endarrow="block"/>
          </v:shape>
        </w:pict>
      </w:r>
      <w:r>
        <w:pict>
          <v:shape id="_x0000_s1057" type="#_x0000_t32" style="position:absolute;margin-left:301.6pt;margin-top:105.65pt;width:61.65pt;height:43.7pt;flip:y;z-index:251653632" o:connectortype="straight">
            <v:stroke endarrow="block"/>
          </v:shape>
        </w:pict>
      </w:r>
      <w:r>
        <w:pict>
          <v:shape id="_x0000_s1058" type="#_x0000_t32" style="position:absolute;margin-left:100.95pt;margin-top:256.35pt;width:52.3pt;height:37.75pt;flip:x;z-index:251654656" o:connectortype="straight">
            <v:stroke endarrow="block"/>
          </v:shape>
        </w:pict>
      </w:r>
      <w:r>
        <w:pict>
          <v:shape id="_x0000_s1059" type="#_x0000_t32" style="position:absolute;margin-left:220.1pt;margin-top:268.5pt;width:0;height:57.65pt;z-index:251655680" o:connectortype="straight">
            <v:stroke endarrow="block"/>
          </v:shape>
        </w:pict>
      </w:r>
      <w:r>
        <w:pict>
          <v:shape id="_x0000_s1060" type="#_x0000_t32" style="position:absolute;margin-left:292.2pt;margin-top:256.35pt;width:71.05pt;height:31.45pt;z-index:251656704" o:connectortype="straight">
            <v:stroke endarrow="block"/>
          </v:shape>
        </w:pict>
      </w:r>
    </w:p>
    <w:p w:rsidR="009841D0" w:rsidRPr="00485FA3" w:rsidRDefault="009841D0" w:rsidP="00BD3967"/>
    <w:p w:rsidR="009841D0" w:rsidRPr="00485FA3" w:rsidRDefault="009841D0" w:rsidP="00BD3967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A10549" w:rsidRPr="00485FA3" w:rsidRDefault="00A10549" w:rsidP="009841D0"/>
    <w:p w:rsidR="00A10549" w:rsidRPr="00485FA3" w:rsidRDefault="00A10549" w:rsidP="009841D0"/>
    <w:p w:rsidR="00A10549" w:rsidRPr="00485FA3" w:rsidRDefault="00A10549" w:rsidP="009841D0"/>
    <w:p w:rsidR="00A10549" w:rsidRPr="00485FA3" w:rsidRDefault="00A10549" w:rsidP="009841D0"/>
    <w:p w:rsidR="00A10549" w:rsidRPr="00485FA3" w:rsidRDefault="00A10549" w:rsidP="009841D0"/>
    <w:p w:rsidR="00A10549" w:rsidRPr="00485FA3" w:rsidRDefault="00A10549" w:rsidP="009841D0"/>
    <w:p w:rsidR="00A10549" w:rsidRPr="00485FA3" w:rsidRDefault="00A10549" w:rsidP="009841D0"/>
    <w:p w:rsidR="00A10549" w:rsidRPr="00485FA3" w:rsidRDefault="00A10549" w:rsidP="009841D0"/>
    <w:p w:rsidR="009841D0" w:rsidRPr="00485FA3" w:rsidRDefault="009841D0" w:rsidP="009841D0">
      <w:r w:rsidRPr="00485FA3">
        <w:t xml:space="preserve">     Организация </w:t>
      </w:r>
      <w:proofErr w:type="spellStart"/>
      <w:r w:rsidRPr="00485FA3">
        <w:t>социокультурной</w:t>
      </w:r>
      <w:proofErr w:type="spellEnd"/>
      <w:r w:rsidRPr="00485FA3">
        <w:t xml:space="preserve">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возможностей, решать многие образовательные задачи, тем самым, повышая качество образовательных услуг и уровень реализации образовательных стандартов дошкольного образования.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t xml:space="preserve">    Приоритетным направлением сотрудничества является: создание условий для полноценного проживания ребенком дошкольного детства; сохранение и укрепление здоровья детей, формирование основ базовой культуры личности, творческого потенциала воспитанников; подготовка ребенка к жизни в современном обществе. 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t xml:space="preserve">    Основные формы организации социального партнерства: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t xml:space="preserve"> </w:t>
      </w:r>
      <w:r w:rsidRPr="00485FA3">
        <w:sym w:font="Symbol" w:char="00B7"/>
      </w:r>
      <w:r w:rsidRPr="00485FA3">
        <w:t xml:space="preserve"> Совместные мероприятия, направленные на сохранение и укрепление здоровья, формирования здорового образа жизни: «День здоровья», спортивные праздники, конкурс знатоков правил дорожного движения. 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sym w:font="Symbol" w:char="00B7"/>
      </w:r>
      <w:r w:rsidRPr="00485FA3">
        <w:t xml:space="preserve"> Коллективно-творческие мероприятия: участие в выставках детского творчества, в различных конкурсах. 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sym w:font="Symbol" w:char="00B7"/>
      </w:r>
      <w:r w:rsidRPr="00485FA3">
        <w:t xml:space="preserve"> Информационно-просветительские мероприятия: проведение мероприятий с родителями с привлечением с</w:t>
      </w:r>
      <w:r w:rsidR="00284EA8" w:rsidRPr="00485FA3">
        <w:t>пециали</w:t>
      </w:r>
      <w:r w:rsidRPr="00485FA3">
        <w:t>стов культуры, здравоохранения, трансляция положительного имиджа ДОУ через средства массовой информации.</w:t>
      </w:r>
    </w:p>
    <w:p w:rsidR="009841D0" w:rsidRPr="00485FA3" w:rsidRDefault="009841D0" w:rsidP="009841D0">
      <w:pPr>
        <w:tabs>
          <w:tab w:val="left" w:pos="3500"/>
        </w:tabs>
        <w:ind w:right="180"/>
        <w:jc w:val="both"/>
      </w:pPr>
      <w:r w:rsidRPr="00485FA3">
        <w:t xml:space="preserve">      Наш детский сад осуществляет совместную дея</w:t>
      </w:r>
      <w:r w:rsidR="00284EA8" w:rsidRPr="00485FA3">
        <w:t>тельность с МОБУ ООШ №2 и МОБУ О</w:t>
      </w:r>
      <w:r w:rsidRPr="00485FA3">
        <w:t>ОШ №1. Систематически приглашаем учителей начальных классов на семинары, открытые просмотры занятий по речевому развитию, ФЭМП, по обучению грамоте. Учителя начальных классов имеют возможность ближе познакомиться с формами работы, которые используются в ДОУ, увидеть своих будущих первоклассников, узнать их поближе. На родительском собрании учителя начальных классов выступают перед родителями с докладом «Готов ли ваш ребенок к школе», «До школы остался год….».</w:t>
      </w:r>
    </w:p>
    <w:p w:rsidR="009841D0" w:rsidRPr="00485FA3" w:rsidRDefault="009841D0" w:rsidP="009841D0">
      <w:pPr>
        <w:tabs>
          <w:tab w:val="left" w:pos="3500"/>
        </w:tabs>
        <w:ind w:right="180"/>
        <w:jc w:val="both"/>
      </w:pPr>
      <w:r w:rsidRPr="00485FA3">
        <w:t xml:space="preserve">    Обмен опытом воспитателей дошкольного образовательного учреждения и учителей начальных классов, их взаимодействие позволили основательно изучить индивидуальные особенности детей, уходящих в школу, что в дальнейшем поможет избежать трудностей в сложный период адаптации, связанный с привыканием </w:t>
      </w:r>
      <w:proofErr w:type="gramStart"/>
      <w:r w:rsidRPr="00485FA3">
        <w:t>к</w:t>
      </w:r>
      <w:proofErr w:type="gramEnd"/>
      <w:r w:rsidRPr="00485FA3">
        <w:t xml:space="preserve"> </w:t>
      </w:r>
      <w:proofErr w:type="gramStart"/>
      <w:r w:rsidRPr="00485FA3">
        <w:t>новым</w:t>
      </w:r>
      <w:proofErr w:type="gramEnd"/>
      <w:r w:rsidRPr="00485FA3">
        <w:t xml:space="preserve"> условиям обучения, к педагогам и взрослым, к учебным нагрузкам.</w:t>
      </w:r>
    </w:p>
    <w:p w:rsidR="009841D0" w:rsidRPr="00485FA3" w:rsidRDefault="009841D0" w:rsidP="009841D0">
      <w:pPr>
        <w:tabs>
          <w:tab w:val="left" w:pos="3500"/>
        </w:tabs>
        <w:jc w:val="center"/>
        <w:rPr>
          <w:b/>
          <w:u w:val="single"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  <w:r w:rsidRPr="00485FA3">
        <w:rPr>
          <w:b/>
        </w:rPr>
        <w:t>Преемственность в работе ДОУ и школы</w:t>
      </w: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B30971" w:rsidP="009841D0">
      <w:pPr>
        <w:tabs>
          <w:tab w:val="left" w:pos="3500"/>
        </w:tabs>
        <w:jc w:val="center"/>
        <w:rPr>
          <w:b/>
        </w:rPr>
      </w:pPr>
      <w:r w:rsidRPr="00B30971"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left:0;text-align:left;margin-left:66.85pt;margin-top:12.65pt;width:142.3pt;height:113.15pt;z-index:251657728" fillcolor="#9bbb59 [3206]" strokecolor="#f2f2f2 [3041]" strokeweight="3pt">
            <v:shadow on="t" type="perspective" color="#4e6128 [1606]" opacity=".5" offset="1pt" offset2="-1pt"/>
            <v:textbox>
              <w:txbxContent>
                <w:p w:rsidR="00564D87" w:rsidRDefault="00564D87" w:rsidP="009841D0">
                  <w:pPr>
                    <w:jc w:val="center"/>
                  </w:pPr>
                </w:p>
                <w:p w:rsidR="00564D87" w:rsidRDefault="00564D87" w:rsidP="009841D0">
                  <w:pPr>
                    <w:jc w:val="center"/>
                  </w:pPr>
                  <w:r>
                    <w:t>Мониторинг овладения компетенциями</w:t>
                  </w:r>
                </w:p>
              </w:txbxContent>
            </v:textbox>
          </v:shape>
        </w:pict>
      </w:r>
      <w:r w:rsidRPr="00B30971">
        <w:pict>
          <v:shape id="_x0000_s1032" type="#_x0000_t122" style="position:absolute;left:0;text-align:left;margin-left:236.05pt;margin-top:12.65pt;width:139.9pt;height:113.15pt;flip:x;z-index:251658752" fillcolor="#9bbb59 [3206]" strokecolor="#f2f2f2 [3041]" strokeweight="3pt">
            <v:shadow on="t" type="perspective" color="#4e6128 [1606]" opacity=".5" offset="1pt" offset2="-1pt"/>
            <v:textbox>
              <w:txbxContent>
                <w:p w:rsidR="00564D87" w:rsidRDefault="00564D87" w:rsidP="009841D0">
                  <w:pPr>
                    <w:jc w:val="center"/>
                  </w:pPr>
                </w:p>
                <w:p w:rsidR="00564D87" w:rsidRDefault="00564D87" w:rsidP="009841D0">
                  <w:pPr>
                    <w:jc w:val="center"/>
                  </w:pPr>
                  <w:r>
                    <w:t>Совместные мероприятия ДОУ и школы</w:t>
                  </w:r>
                </w:p>
              </w:txbxContent>
            </v:textbox>
          </v:shape>
        </w:pict>
      </w: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B30971" w:rsidP="009841D0">
      <w:pPr>
        <w:tabs>
          <w:tab w:val="left" w:pos="3500"/>
        </w:tabs>
        <w:jc w:val="center"/>
        <w:rPr>
          <w:b/>
        </w:rPr>
      </w:pPr>
      <w:r w:rsidRPr="00B30971">
        <w:pict>
          <v:oval id="_x0000_s1026" style="position:absolute;left:0;text-align:left;margin-left:136.95pt;margin-top:14.15pt;width:175.7pt;height:81.45pt;z-index:251659776" fillcolor="#4bacc6 [3208]" strokecolor="#4bacc6 [3208]" strokeweight="10pt">
            <v:stroke linestyle="thinThin"/>
            <v:shadow color="#868686"/>
            <v:textbox style="mso-next-textbox:#_x0000_s1026">
              <w:txbxContent>
                <w:p w:rsidR="00564D87" w:rsidRDefault="00564D87" w:rsidP="009841D0"/>
                <w:p w:rsidR="00564D87" w:rsidRDefault="00564D87" w:rsidP="009841D0">
                  <w:pPr>
                    <w:jc w:val="center"/>
                  </w:pPr>
                  <w:r>
                    <w:t>Формы работы ДОУ и школы</w:t>
                  </w:r>
                </w:p>
              </w:txbxContent>
            </v:textbox>
          </v:oval>
        </w:pict>
      </w:r>
      <w:r w:rsidRPr="00B30971">
        <w:pict>
          <v:shape id="_x0000_s1028" type="#_x0000_t122" style="position:absolute;left:0;text-align:left;margin-left:335.1pt;margin-top:3.85pt;width:137.7pt;height:113.15pt;flip:x;z-index:251660800" fillcolor="#9bbb59 [3206]" strokecolor="#f2f2f2 [3041]" strokeweight="3pt">
            <v:shadow on="t" type="perspective" color="#4e6128 [1606]" opacity=".5" offset="1pt" offset2="-1pt"/>
            <v:textbox>
              <w:txbxContent>
                <w:p w:rsidR="00564D87" w:rsidRDefault="00564D87" w:rsidP="009841D0">
                  <w:r>
                    <w:t>Знакомство учителей, воспитателей с ФГОС ДО,  с ФГОС начального звена</w:t>
                  </w:r>
                </w:p>
              </w:txbxContent>
            </v:textbox>
          </v:shape>
        </w:pict>
      </w:r>
      <w:r w:rsidRPr="00B30971">
        <w:pict>
          <v:shape id="_x0000_s1029" type="#_x0000_t122" style="position:absolute;left:0;text-align:left;margin-left:-26.15pt;margin-top:8.15pt;width:142.3pt;height:113.15pt;z-index:251661824" fillcolor="#9bbb59 [3206]" strokecolor="#f2f2f2 [3041]" strokeweight="3pt">
            <v:shadow on="t" type="perspective" color="#4e6128 [1606]" opacity=".5" offset="1pt" offset2="-1pt"/>
            <v:textbox>
              <w:txbxContent>
                <w:p w:rsidR="00564D87" w:rsidRDefault="00564D87" w:rsidP="009841D0">
                  <w:pPr>
                    <w:jc w:val="center"/>
                  </w:pPr>
                </w:p>
                <w:p w:rsidR="00564D87" w:rsidRDefault="00564D87" w:rsidP="009841D0">
                  <w:pPr>
                    <w:jc w:val="center"/>
                  </w:pPr>
                  <w:r>
                    <w:t>Родительские собрания совместно с учителями школы</w:t>
                  </w:r>
                </w:p>
              </w:txbxContent>
            </v:textbox>
          </v:shape>
        </w:pict>
      </w:r>
      <w:r w:rsidRPr="00B30971">
        <w:pict>
          <v:shape id="_x0000_s1030" type="#_x0000_t122" style="position:absolute;left:0;text-align:left;margin-left:236.05pt;margin-top:112.7pt;width:168.35pt;height:113.15pt;flip:x;z-index:251662848" fillcolor="#9bbb59 [3206]" strokecolor="#f2f2f2 [3041]" strokeweight="3pt">
            <v:shadow on="t" type="perspective" color="#4e6128 [1606]" opacity=".5" offset="1pt" offset2="-1pt"/>
            <v:textbox>
              <w:txbxContent>
                <w:p w:rsidR="00564D87" w:rsidRDefault="00564D87" w:rsidP="009841D0"/>
                <w:p w:rsidR="00564D87" w:rsidRDefault="00564D87" w:rsidP="009841D0">
                  <w:pPr>
                    <w:jc w:val="center"/>
                  </w:pPr>
                  <w:r>
                    <w:t>Участие воспитателей, учителей  в педсоветах ДОУ и школы</w:t>
                  </w:r>
                </w:p>
              </w:txbxContent>
            </v:textbox>
          </v:shape>
        </w:pict>
      </w:r>
      <w:r w:rsidRPr="00B30971">
        <w:pict>
          <v:shape id="_x0000_s1031" type="#_x0000_t122" style="position:absolute;left:0;text-align:left;margin-left:44.4pt;margin-top:112.7pt;width:164.7pt;height:113.15pt;z-index:251663872" fillcolor="#9bbb59 [3206]" strokecolor="#f2f2f2 [3041]" strokeweight="3pt">
            <v:shadow on="t" type="perspective" color="#4e6128 [1606]" opacity=".5" offset="1pt" offset2="-1pt"/>
            <v:textbox>
              <w:txbxContent>
                <w:p w:rsidR="00564D87" w:rsidRDefault="00564D87" w:rsidP="009841D0">
                  <w:r>
                    <w:t>Совместные мероприятия, конференции, педагогические гостиные</w:t>
                  </w:r>
                </w:p>
              </w:txbxContent>
            </v:textbox>
          </v:shape>
        </w:pict>
      </w: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jc w:val="center"/>
        <w:rPr>
          <w:b/>
        </w:rPr>
      </w:pPr>
    </w:p>
    <w:p w:rsidR="00284EA8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</w:t>
      </w:r>
    </w:p>
    <w:p w:rsidR="00284EA8" w:rsidRPr="00485FA3" w:rsidRDefault="00284EA8" w:rsidP="009841D0">
      <w:pPr>
        <w:pStyle w:val="ac"/>
        <w:spacing w:line="240" w:lineRule="atLeast"/>
        <w:rPr>
          <w:sz w:val="24"/>
        </w:rPr>
      </w:pPr>
    </w:p>
    <w:p w:rsidR="00284EA8" w:rsidRPr="00485FA3" w:rsidRDefault="00284EA8" w:rsidP="009841D0">
      <w:pPr>
        <w:pStyle w:val="ac"/>
        <w:spacing w:line="240" w:lineRule="atLeast"/>
        <w:rPr>
          <w:sz w:val="24"/>
        </w:rPr>
      </w:pPr>
    </w:p>
    <w:p w:rsidR="00284EA8" w:rsidRPr="00485FA3" w:rsidRDefault="00284EA8" w:rsidP="009841D0">
      <w:pPr>
        <w:pStyle w:val="ac"/>
        <w:spacing w:line="240" w:lineRule="atLeast"/>
        <w:rPr>
          <w:sz w:val="24"/>
        </w:rPr>
      </w:pPr>
    </w:p>
    <w:p w:rsidR="00FF2CF5" w:rsidRPr="00485FA3" w:rsidRDefault="00FF2CF5" w:rsidP="009841D0">
      <w:pPr>
        <w:pStyle w:val="ac"/>
        <w:spacing w:line="240" w:lineRule="atLeast"/>
        <w:rPr>
          <w:sz w:val="24"/>
        </w:rPr>
      </w:pP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Взаимодействие с </w:t>
      </w:r>
      <w:r w:rsidR="00284EA8" w:rsidRPr="00485FA3">
        <w:rPr>
          <w:sz w:val="24"/>
        </w:rPr>
        <w:t>ПЧ-65</w:t>
      </w:r>
      <w:r w:rsidRPr="00485FA3">
        <w:rPr>
          <w:sz w:val="24"/>
        </w:rPr>
        <w:t xml:space="preserve"> и ОГИБДД обеспечивает эффективность работы с детьми детей по пожарной </w:t>
      </w:r>
      <w:proofErr w:type="gramStart"/>
      <w:r w:rsidRPr="00485FA3">
        <w:rPr>
          <w:sz w:val="24"/>
        </w:rPr>
        <w:t>безопасности</w:t>
      </w:r>
      <w:proofErr w:type="gramEnd"/>
      <w:r w:rsidRPr="00485FA3">
        <w:rPr>
          <w:sz w:val="24"/>
        </w:rPr>
        <w:t xml:space="preserve"> и обучать    правила  дорожного движения,</w:t>
      </w:r>
      <w:r w:rsidRPr="00485FA3">
        <w:rPr>
          <w:b/>
          <w:sz w:val="24"/>
        </w:rPr>
        <w:t xml:space="preserve">  </w:t>
      </w:r>
      <w:r w:rsidRPr="00485FA3">
        <w:rPr>
          <w:sz w:val="24"/>
        </w:rPr>
        <w:t>формировать у детей знания о пожарной безопасности, навыков осознанного, безопасного поведения, создание условий для усвоения и закрепления знаний детей и их родителей о правилах пожарной и дорожной безопасности.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  Специалисты   учреждения  здравоохранения  (ГБУЗ ЦРБ.) обеспечивают  профессиональное  медицинское  обслуживание  детей  и  сотрудников  ДОУ, 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лечебно-профилактических мероприятий с детьми, консультации для родителей.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Взаимодействие с МБУК  </w:t>
      </w:r>
      <w:r w:rsidRPr="00485FA3">
        <w:rPr>
          <w:rStyle w:val="apple-converted-space"/>
          <w:rFonts w:eastAsiaTheme="majorEastAsia"/>
          <w:color w:val="333333"/>
          <w:sz w:val="24"/>
        </w:rPr>
        <w:t xml:space="preserve">«Бакалинская </w:t>
      </w:r>
      <w:proofErr w:type="spellStart"/>
      <w:r w:rsidRPr="00485FA3">
        <w:rPr>
          <w:rStyle w:val="apple-converted-space"/>
          <w:rFonts w:eastAsiaTheme="majorEastAsia"/>
          <w:color w:val="333333"/>
          <w:sz w:val="24"/>
        </w:rPr>
        <w:t>межпоселенческая</w:t>
      </w:r>
      <w:proofErr w:type="spellEnd"/>
      <w:r w:rsidRPr="00485FA3">
        <w:rPr>
          <w:rStyle w:val="apple-converted-space"/>
          <w:rFonts w:eastAsiaTheme="majorEastAsia"/>
          <w:color w:val="333333"/>
          <w:sz w:val="24"/>
        </w:rPr>
        <w:t xml:space="preserve"> централизованная библиотечная система» муниципального района Бакалинский район Республики Башкортостан</w:t>
      </w:r>
      <w:r w:rsidRPr="00485FA3">
        <w:rPr>
          <w:sz w:val="24"/>
        </w:rPr>
        <w:t xml:space="preserve"> позволяет обогатить познавательную сферу детей. </w:t>
      </w:r>
    </w:p>
    <w:p w:rsidR="009841D0" w:rsidRPr="00485FA3" w:rsidRDefault="00284EA8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Сотрудничество      с МА</w:t>
      </w:r>
      <w:r w:rsidR="009841D0" w:rsidRPr="00485FA3">
        <w:rPr>
          <w:sz w:val="24"/>
        </w:rPr>
        <w:t>ДОУ Бакалинс</w:t>
      </w:r>
      <w:r w:rsidRPr="00485FA3">
        <w:rPr>
          <w:sz w:val="24"/>
        </w:rPr>
        <w:t>кий детский сад  «Сказка»  и  МА</w:t>
      </w:r>
      <w:r w:rsidR="009841D0" w:rsidRPr="00485FA3">
        <w:rPr>
          <w:sz w:val="24"/>
        </w:rPr>
        <w:t>ДОУ Бакалинский детский сад  «Радуга»  обеспечивает совершенствование      профессиональной      компетентности      педагогических      работников      через консультативное общение, обмен опытом работы с детьми, совместное проведение семинаров.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Взаимодействие с МАОУ ДОД ДДТ  обеспечивает раскрытию и развитию индивидуальных особенностей ребенка.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Сотрудничество с РДК способствует созданию условий для развития творческого потенциала и познавательной активности участников образовательного процесса.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t xml:space="preserve">      Таким образом, взаимодействие с социальными партнерами </w:t>
      </w:r>
      <w:proofErr w:type="gramStart"/>
      <w:r w:rsidRPr="00485FA3">
        <w:t>создает благоприятные возможности для обогащения деятельности в ДОУ расширяет</w:t>
      </w:r>
      <w:proofErr w:type="gramEnd"/>
      <w:r w:rsidRPr="00485FA3">
        <w:t xml:space="preserve"> спектр возможностей по осуществлению сотрудничества с </w:t>
      </w:r>
      <w:proofErr w:type="spellStart"/>
      <w:r w:rsidRPr="00485FA3">
        <w:t>социокультурными</w:t>
      </w:r>
      <w:proofErr w:type="spellEnd"/>
      <w:r w:rsidRPr="00485FA3">
        <w:t xml:space="preserve"> учреждениями в рамках разностороннего развития воспитанников.</w:t>
      </w:r>
    </w:p>
    <w:p w:rsidR="009841D0" w:rsidRPr="00485FA3" w:rsidRDefault="009841D0" w:rsidP="009841D0">
      <w:pPr>
        <w:pStyle w:val="ac"/>
        <w:spacing w:line="240" w:lineRule="auto"/>
        <w:rPr>
          <w:sz w:val="24"/>
        </w:rPr>
      </w:pPr>
      <w:r w:rsidRPr="00485FA3">
        <w:rPr>
          <w:sz w:val="24"/>
        </w:rPr>
        <w:t xml:space="preserve"> Окружающая социальная среда содействует развитию познавательной деятельности, формирует определенные представления о близких и конкретных фактах общественной жизни, труда и быта людей, удовлетворяет интеллектуальные, эмоциональные, эстетические запросы, потребности в физическом развитии и дает возможность приобщать детей к национальной культуре. Вместе с тем для социума характерны тенденции консолидации на основе любви к малой родине, трудолюбие, открытость, ожидание позитивных перемен.</w:t>
      </w:r>
    </w:p>
    <w:p w:rsidR="009841D0" w:rsidRPr="00485FA3" w:rsidRDefault="009841D0" w:rsidP="009841D0"/>
    <w:p w:rsidR="009841D0" w:rsidRPr="00485FA3" w:rsidRDefault="009841D0" w:rsidP="009841D0">
      <w:pPr>
        <w:ind w:right="180"/>
        <w:jc w:val="center"/>
        <w:rPr>
          <w:b/>
        </w:rPr>
      </w:pPr>
      <w:r w:rsidRPr="00485FA3">
        <w:rPr>
          <w:b/>
        </w:rPr>
        <w:t xml:space="preserve">2.3. Анализ состояния взаимодействия с семьями воспитанников </w:t>
      </w:r>
    </w:p>
    <w:p w:rsidR="009841D0" w:rsidRPr="00485FA3" w:rsidRDefault="009841D0" w:rsidP="009841D0">
      <w:pPr>
        <w:ind w:right="180"/>
        <w:jc w:val="center"/>
        <w:rPr>
          <w:b/>
        </w:rPr>
      </w:pPr>
    </w:p>
    <w:p w:rsidR="009841D0" w:rsidRPr="00485FA3" w:rsidRDefault="009841D0" w:rsidP="009841D0">
      <w:pPr>
        <w:ind w:right="180"/>
        <w:jc w:val="both"/>
      </w:pPr>
      <w:r w:rsidRPr="00485FA3">
        <w:t xml:space="preserve">      Возраст родителей воспитанников</w:t>
      </w:r>
      <w:r w:rsidR="00284EA8" w:rsidRPr="00485FA3">
        <w:t xml:space="preserve"> </w:t>
      </w:r>
      <w:r w:rsidRPr="00485FA3">
        <w:t>ДОУ в среднем  от 23-42 лет, образовательный уровень – большинство имеют средне – специальное образование, условия – удовлетворительные.</w:t>
      </w:r>
    </w:p>
    <w:p w:rsidR="00284EA8" w:rsidRPr="00485FA3" w:rsidRDefault="009841D0" w:rsidP="009841D0">
      <w:pPr>
        <w:ind w:right="180"/>
        <w:jc w:val="both"/>
      </w:pPr>
      <w:r w:rsidRPr="00485FA3">
        <w:t xml:space="preserve">   Результаты анкетирования по проблеме удовлетворенности родителей деятельностью ДОУ свидетельствуют о следующем: - 91% родителей считают, что воспитатели обеспечивают ребенку всестороннее развитие, способностей, качественную подготовку к школе и укрепляют здоровье (7% родителей считают, что эти вопросы удовлетворяются в ДОУ частично, 2% -затрудняются ответить); </w:t>
      </w:r>
    </w:p>
    <w:p w:rsidR="00284EA8" w:rsidRPr="00485FA3" w:rsidRDefault="009841D0" w:rsidP="009841D0">
      <w:pPr>
        <w:ind w:right="180"/>
        <w:jc w:val="both"/>
      </w:pPr>
      <w:r w:rsidRPr="00485FA3">
        <w:lastRenderedPageBreak/>
        <w:t xml:space="preserve">- 89% родителей признают авторитет воспитателей, прислушиваются к его мнению и реализуют его советы в воспитании ребенка (5% родителей не считают мнение и позицию воспитателя авторитетной, 6% -затрудняются ответить); </w:t>
      </w:r>
    </w:p>
    <w:p w:rsidR="00284EA8" w:rsidRPr="00485FA3" w:rsidRDefault="009841D0" w:rsidP="009841D0">
      <w:pPr>
        <w:ind w:right="180"/>
        <w:jc w:val="both"/>
      </w:pPr>
      <w:r w:rsidRPr="00485FA3">
        <w:t xml:space="preserve">- 89% родителей считают, что воспитатели уважительно относятся к ребенку (11% сомневаются в этом); </w:t>
      </w:r>
    </w:p>
    <w:p w:rsidR="00284EA8" w:rsidRPr="00485FA3" w:rsidRDefault="009841D0" w:rsidP="009841D0">
      <w:pPr>
        <w:ind w:right="180"/>
        <w:jc w:val="both"/>
      </w:pPr>
      <w:r w:rsidRPr="00485FA3">
        <w:t xml:space="preserve">- 100% родителей имеют возможность участвовать в занятиях и других мероприятиях в ДОУ, вносить предложение по совершенствованию образовательного процесса; </w:t>
      </w:r>
    </w:p>
    <w:p w:rsidR="00284EA8" w:rsidRPr="00485FA3" w:rsidRDefault="009841D0" w:rsidP="009841D0">
      <w:pPr>
        <w:ind w:right="180"/>
        <w:jc w:val="both"/>
      </w:pPr>
      <w:r w:rsidRPr="00485FA3">
        <w:t xml:space="preserve">- 92 % родителей </w:t>
      </w:r>
      <w:proofErr w:type="gramStart"/>
      <w:r w:rsidRPr="00485FA3">
        <w:t>удовлетворены</w:t>
      </w:r>
      <w:proofErr w:type="gramEnd"/>
      <w:r w:rsidRPr="00485FA3">
        <w:t xml:space="preserve"> своими взаимоотношениями с сотрудниками и администрацией ДОУ.</w:t>
      </w:r>
    </w:p>
    <w:p w:rsidR="009841D0" w:rsidRPr="00485FA3" w:rsidRDefault="009841D0" w:rsidP="009841D0">
      <w:pPr>
        <w:ind w:right="180"/>
        <w:jc w:val="both"/>
      </w:pPr>
      <w:r w:rsidRPr="00485FA3">
        <w:t xml:space="preserve"> -55% родителей участвуют в различных конкурсах, выставках творческих работ, в совместных спортивных мероприятиях, что свидетельствует </w:t>
      </w:r>
      <w:proofErr w:type="gramStart"/>
      <w:r w:rsidRPr="00485FA3">
        <w:t>о</w:t>
      </w:r>
      <w:proofErr w:type="gramEnd"/>
      <w:r w:rsidRPr="00485FA3">
        <w:t xml:space="preserve"> их понимании педагогической роли родителей в воспитании, обучении и развитии детей.</w:t>
      </w:r>
    </w:p>
    <w:p w:rsidR="009841D0" w:rsidRPr="00485FA3" w:rsidRDefault="00485FA3" w:rsidP="009841D0">
      <w:pPr>
        <w:ind w:right="180"/>
        <w:jc w:val="both"/>
        <w:rPr>
          <w:b/>
          <w:lang w:val="be-BY"/>
        </w:rPr>
      </w:pPr>
      <w:r w:rsidRPr="00485FA3">
        <w:rPr>
          <w:b/>
        </w:rPr>
        <w:t xml:space="preserve">       В 2019</w:t>
      </w:r>
      <w:r w:rsidR="009841D0" w:rsidRPr="00485FA3">
        <w:rPr>
          <w:b/>
        </w:rPr>
        <w:t xml:space="preserve"> -20</w:t>
      </w:r>
      <w:r w:rsidR="00284EA8" w:rsidRPr="00485FA3">
        <w:rPr>
          <w:b/>
        </w:rPr>
        <w:t>20</w:t>
      </w:r>
      <w:r w:rsidR="009841D0" w:rsidRPr="00485FA3">
        <w:rPr>
          <w:b/>
        </w:rPr>
        <w:t xml:space="preserve"> году был разработан ряд мероприятий по взаимодействию семьи и детского сада. 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 xml:space="preserve">  В работе с семьей были определены несколько этапов: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>1) ознакомительный (сбор информации, знакомство)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>2) изучение семей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>3) просветительский (оказание консультативной помощи  в семье)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>4) досуговый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 xml:space="preserve">  Особое внимание уделяется бесе</w:t>
      </w:r>
      <w:r w:rsidR="00284EA8" w:rsidRPr="00485FA3">
        <w:rPr>
          <w:lang w:val="be-BY"/>
        </w:rPr>
        <w:t>дам, консультациям, в которых н</w:t>
      </w:r>
      <w:r w:rsidRPr="00485FA3">
        <w:rPr>
          <w:lang w:val="be-BY"/>
        </w:rPr>
        <w:t>уждаются родители. На родительских собраниях родителей</w:t>
      </w:r>
      <w:r w:rsidR="00485FA3" w:rsidRPr="00485FA3">
        <w:rPr>
          <w:lang w:val="be-BY"/>
        </w:rPr>
        <w:t xml:space="preserve"> (онлайн собрания)</w:t>
      </w:r>
      <w:r w:rsidRPr="00485FA3">
        <w:rPr>
          <w:lang w:val="be-BY"/>
        </w:rPr>
        <w:t xml:space="preserve"> знакомим с особенностями развития и воспитания детей дошкольного возраста.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 xml:space="preserve">  При подготовке к праздникам родители принимают активное участие в оформлении зала, костюмов, атрибутов. Проводят праздники: “День Республики”, “Осень золотая”, “День защитника Отечества”, “8 Марта- мамин день”. Совместно были проведены такие спортивные развлечения, как “День здоровья”, “Веселая физкультура”, “А, ну-ка, бабушки, а, ну-ка, дедушки!”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 xml:space="preserve">   В рамках реализации закона ”О  языках народов Республики Башкортостан” запланировали и провели </w:t>
      </w:r>
      <w:r w:rsidR="00485FA3" w:rsidRPr="00485FA3">
        <w:rPr>
          <w:lang w:val="be-BY"/>
        </w:rPr>
        <w:t xml:space="preserve">мероприятия по теме “День национального костюма”, </w:t>
      </w:r>
      <w:r w:rsidR="00284EA8" w:rsidRPr="00485FA3">
        <w:rPr>
          <w:lang w:val="be-BY"/>
        </w:rPr>
        <w:t>“День родного языка”</w:t>
      </w:r>
      <w:r w:rsidRPr="00485FA3">
        <w:rPr>
          <w:lang w:val="be-BY"/>
        </w:rPr>
        <w:t>. Такие совместные мероприятия   оказывают большое влияние на развитие личности ребенка, воспитывают любовь к своему народу,к семье, дружелюбное отношение к друзьям и создают радостную благоприятную атмосферу в ДОУ. Тем самым они создают психологический комфорт в группе, развивают чуткость каждого ребенка, и направляют его в доброе позитивное общение. Надолго запоминаются детям праздники где его мама и папа читают стихи, поют песни и вместе с ними играют. Это все конечно оказывает большое внимание на авторитет родителей.</w:t>
      </w:r>
    </w:p>
    <w:p w:rsidR="009841D0" w:rsidRPr="00485FA3" w:rsidRDefault="009841D0" w:rsidP="00FF2CF5">
      <w:pPr>
        <w:ind w:right="180"/>
        <w:jc w:val="both"/>
        <w:rPr>
          <w:lang w:val="be-BY"/>
        </w:rPr>
      </w:pPr>
      <w:r w:rsidRPr="00485FA3">
        <w:rPr>
          <w:lang w:val="be-BY"/>
        </w:rPr>
        <w:t xml:space="preserve">  В дальнейшей работе необходимо запланировать больше совместных и разнообразных мероприятий с родителями.</w:t>
      </w:r>
    </w:p>
    <w:p w:rsidR="009841D0" w:rsidRPr="00485FA3" w:rsidRDefault="009841D0" w:rsidP="00FF2CF5">
      <w:pPr>
        <w:ind w:left="360"/>
        <w:jc w:val="center"/>
        <w:rPr>
          <w:b/>
        </w:rPr>
      </w:pPr>
      <w:r w:rsidRPr="00485FA3">
        <w:rPr>
          <w:b/>
        </w:rPr>
        <w:t>Формы сотрудничества с семьей</w:t>
      </w:r>
    </w:p>
    <w:p w:rsidR="009841D0" w:rsidRPr="00485FA3" w:rsidRDefault="009841D0" w:rsidP="009841D0">
      <w:pPr>
        <w:ind w:left="360"/>
        <w:jc w:val="center"/>
        <w:rPr>
          <w:b/>
        </w:rPr>
      </w:pPr>
    </w:p>
    <w:p w:rsidR="009841D0" w:rsidRPr="00485FA3" w:rsidRDefault="00B30971" w:rsidP="009841D0">
      <w:pPr>
        <w:ind w:left="360"/>
        <w:jc w:val="center"/>
        <w:rPr>
          <w:b/>
        </w:rPr>
      </w:pPr>
      <w:r w:rsidRPr="00B30971"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3" type="#_x0000_t116" style="position:absolute;left:0;text-align:left;margin-left:172.1pt;margin-top:95.05pt;width:132.85pt;height:212.55pt;z-index:251664896" fillcolor="#4bacc6 [3208]" strokecolor="#f2f2f2 [3041]" strokeweight="3pt">
            <v:shadow on="t" type="perspective" color="#205867 [1608]" opacity=".5" offset="1pt" offset2="-1pt"/>
            <v:textbox>
              <w:txbxContent>
                <w:p w:rsidR="00564D87" w:rsidRDefault="00564D87" w:rsidP="009841D0"/>
                <w:p w:rsidR="00564D87" w:rsidRDefault="00564D87" w:rsidP="009841D0"/>
                <w:p w:rsidR="00564D87" w:rsidRDefault="00564D87" w:rsidP="009841D0"/>
                <w:p w:rsidR="00564D87" w:rsidRDefault="00564D87" w:rsidP="009841D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Формы сотрудничества с семьей</w:t>
                  </w:r>
                </w:p>
              </w:txbxContent>
            </v:textbox>
          </v:shape>
        </w:pict>
      </w:r>
      <w:r w:rsidRPr="00B30971"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34" type="#_x0000_t130" style="position:absolute;left:0;text-align:left;margin-left:-4.5pt;margin-top:148.6pt;width:163.75pt;height:55.15pt;z-index:25166592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64D87" w:rsidRDefault="00564D87" w:rsidP="009841D0"/>
                <w:p w:rsidR="00564D87" w:rsidRDefault="00564D87" w:rsidP="009841D0">
                  <w:pPr>
                    <w:jc w:val="center"/>
                  </w:pPr>
                  <w:r>
                    <w:t>Групповые консультации</w:t>
                  </w:r>
                </w:p>
              </w:txbxContent>
            </v:textbox>
          </v:shape>
        </w:pict>
      </w:r>
      <w:r w:rsidRPr="00B30971">
        <w:pict>
          <v:shape id="_x0000_s1035" type="#_x0000_t130" style="position:absolute;left:0;text-align:left;margin-left:-9.65pt;margin-top:213.75pt;width:163.75pt;height:47.4pt;z-index:25166694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64D87" w:rsidRDefault="00564D87" w:rsidP="009841D0"/>
                <w:p w:rsidR="00564D87" w:rsidRDefault="00564D87" w:rsidP="009841D0">
                  <w:pPr>
                    <w:jc w:val="center"/>
                  </w:pPr>
                  <w:r>
                    <w:t>Семинары, конференции</w:t>
                  </w:r>
                </w:p>
              </w:txbxContent>
            </v:textbox>
          </v:shape>
        </w:pict>
      </w:r>
      <w:r w:rsidRPr="00B30971">
        <w:pict>
          <v:shape id="_x0000_s1036" type="#_x0000_t130" style="position:absolute;left:0;text-align:left;margin-left:311.8pt;margin-top:83.9pt;width:175.7pt;height:54.25pt;flip:x;z-index:25166796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64D87" w:rsidRDefault="00564D87" w:rsidP="009841D0">
                  <w:r>
                    <w:t>Индивидуальные беседы с родителями</w:t>
                  </w:r>
                </w:p>
              </w:txbxContent>
            </v:textbox>
          </v:shape>
        </w:pict>
      </w:r>
      <w:r w:rsidRPr="00B30971">
        <w:pict>
          <v:shape id="_x0000_s1037" type="#_x0000_t130" style="position:absolute;left:0;text-align:left;margin-left:-9.65pt;margin-top:269.2pt;width:163.75pt;height:53.15pt;z-index:25166899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64D87" w:rsidRDefault="00564D87" w:rsidP="009841D0"/>
                <w:p w:rsidR="00564D87" w:rsidRDefault="00564D87" w:rsidP="009841D0">
                  <w:pPr>
                    <w:jc w:val="center"/>
                  </w:pPr>
                  <w:r>
                    <w:t>Дни открытых дверей</w:t>
                  </w:r>
                </w:p>
              </w:txbxContent>
            </v:textbox>
          </v:shape>
        </w:pict>
      </w:r>
      <w:r w:rsidRPr="00B30971">
        <w:pict>
          <v:shape id="_x0000_s1038" type="#_x0000_t130" style="position:absolute;left:0;text-align:left;margin-left:-4.5pt;margin-top:83.9pt;width:163.75pt;height:54.25pt;z-index:25167001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64D87" w:rsidRDefault="00564D87" w:rsidP="009841D0"/>
                <w:p w:rsidR="00564D87" w:rsidRDefault="00564D87" w:rsidP="009841D0">
                  <w:r>
                    <w:t xml:space="preserve">Выпуск </w:t>
                  </w:r>
                  <w:proofErr w:type="spellStart"/>
                  <w:proofErr w:type="gramStart"/>
                  <w:r>
                    <w:t>информа-ционных</w:t>
                  </w:r>
                  <w:proofErr w:type="spellEnd"/>
                  <w:proofErr w:type="gramEnd"/>
                  <w:r>
                    <w:t xml:space="preserve">   стендов</w:t>
                  </w:r>
                </w:p>
              </w:txbxContent>
            </v:textbox>
          </v:shape>
        </w:pict>
      </w:r>
      <w:r w:rsidRPr="00B30971">
        <w:pict>
          <v:shape id="_x0000_s1039" type="#_x0000_t130" style="position:absolute;left:0;text-align:left;margin-left:311.8pt;margin-top:148.6pt;width:175.7pt;height:47.45pt;flip:x;z-index:25167104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64D87" w:rsidRDefault="00564D87" w:rsidP="009841D0">
                  <w:pPr>
                    <w:jc w:val="center"/>
                  </w:pPr>
                  <w:r>
                    <w:t>Проведение совместных мероприятий</w:t>
                  </w:r>
                </w:p>
              </w:txbxContent>
            </v:textbox>
          </v:shape>
        </w:pict>
      </w:r>
      <w:r w:rsidRPr="00B30971">
        <w:pict>
          <v:shape id="_x0000_s1040" type="#_x0000_t130" style="position:absolute;left:0;text-align:left;margin-left:311.8pt;margin-top:208.6pt;width:175.7pt;height:47.4pt;flip:x;z-index:25167206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64D87" w:rsidRDefault="00564D87" w:rsidP="009841D0"/>
                <w:p w:rsidR="00564D87" w:rsidRDefault="00564D87" w:rsidP="009841D0">
                  <w:pPr>
                    <w:jc w:val="center"/>
                  </w:pPr>
                  <w:r>
                    <w:t>Информационно-просветительская работа</w:t>
                  </w:r>
                </w:p>
              </w:txbxContent>
            </v:textbox>
          </v:shape>
        </w:pict>
      </w:r>
      <w:r w:rsidRPr="00B30971">
        <w:pict>
          <v:shape id="_x0000_s1041" type="#_x0000_t130" style="position:absolute;left:0;text-align:left;margin-left:316.95pt;margin-top:269.2pt;width:175.7pt;height:53.15pt;flip:x;z-index:25167308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64D87" w:rsidRDefault="00564D87" w:rsidP="009841D0"/>
                <w:p w:rsidR="00564D87" w:rsidRDefault="00564D87" w:rsidP="009841D0">
                  <w:pPr>
                    <w:jc w:val="center"/>
                  </w:pPr>
                  <w:r>
                    <w:t>Родительские собрания</w:t>
                  </w:r>
                </w:p>
              </w:txbxContent>
            </v:textbox>
          </v:shape>
        </w:pict>
      </w:r>
      <w:r w:rsidRPr="00B30971">
        <w:pict>
          <v:roundrect id="_x0000_s1043" style="position:absolute;left:0;text-align:left;margin-left:68.4pt;margin-top:337.55pt;width:336.85pt;height:60.15pt;z-index:251674112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64D87" w:rsidRDefault="00564D87" w:rsidP="009841D0">
                  <w:pPr>
                    <w:jc w:val="center"/>
                  </w:pPr>
                </w:p>
                <w:p w:rsidR="00564D87" w:rsidRDefault="00564D87" w:rsidP="009841D0">
                  <w:pPr>
                    <w:jc w:val="center"/>
                  </w:pPr>
                  <w:r>
                    <w:t>Социологические обследования</w:t>
                  </w:r>
                </w:p>
              </w:txbxContent>
            </v:textbox>
          </v:roundrect>
        </w:pict>
      </w:r>
      <w:r w:rsidRPr="00B30971">
        <w:pict>
          <v:roundrect id="_x0000_s1042" style="position:absolute;left:0;text-align:left;margin-left:68.4pt;margin-top:1.95pt;width:336.85pt;height:57pt;z-index:251675136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64D87" w:rsidRDefault="00564D87" w:rsidP="009841D0">
                  <w:pPr>
                    <w:jc w:val="center"/>
                  </w:pPr>
                </w:p>
                <w:p w:rsidR="00564D87" w:rsidRDefault="00564D87" w:rsidP="009841D0">
                  <w:pPr>
                    <w:jc w:val="center"/>
                  </w:pPr>
                  <w:r>
                    <w:t>Первичное знакомство, беседа, анкетирование</w:t>
                  </w:r>
                </w:p>
              </w:txbxContent>
            </v:textbox>
          </v:roundrect>
        </w:pict>
      </w:r>
    </w:p>
    <w:p w:rsidR="009841D0" w:rsidRPr="00485FA3" w:rsidRDefault="009841D0" w:rsidP="009841D0">
      <w:pPr>
        <w:ind w:left="360"/>
        <w:jc w:val="center"/>
        <w:rPr>
          <w:b/>
        </w:rPr>
      </w:pPr>
    </w:p>
    <w:p w:rsidR="009841D0" w:rsidRPr="00485FA3" w:rsidRDefault="009841D0" w:rsidP="009841D0">
      <w:pPr>
        <w:ind w:left="360"/>
        <w:jc w:val="center"/>
        <w:rPr>
          <w:b/>
        </w:rPr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1D0" w:rsidRPr="00485FA3" w:rsidRDefault="009841D0" w:rsidP="006B11B1">
      <w:pPr>
        <w:pStyle w:val="2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>Анализ уровня состояния семей.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В центре работы по полноценному физиологическому и психологическому развитию и оздоровлению детей находятся и ДОУ,  и семья как две основные социальные структуры, которые в  основном определяют уровень здоровья ребёнка. В ДОУ совместная работа с семьёй по развитию и воспитанию дошкольников  строится на следующих основных положениях: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Цели и задачи воспитания здорового ребёнка известны и понятны и воспитателям и родителям. Это реализуется через имеющиеся в каждой группе информационные стенды, странички узких специалистов, где родители имеют возможность познакомиться  с основным содержанием,  целями, задачами и приёмами работы по разделам.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Систематичность и планомерность в работе с родителями. Это подразумевает наличие чёткого  плана работы с семьями воспитанников при использовании разнообразных форм работы как наглядных, так и практических. 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Индивидуальный подход к каждой семье. Разрабатывается план работы с семьёй, на основе выявленных особенностей, проблем, интересов и конкретных запросов семьи.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На основе этих направлений строится конкретная система работы с семьями воспитанников,  которая включает: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- ознакомление родителей с актуальным уровнем и зоной ближайшего развития каждого ребенка;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участие в составлении индивидуальных планов оздоровления;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просветительскую работу;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обучение родителей конкретным практическим приёмам и методам сохранения и укрепления здоровья.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С этой целью в ДОУ используются  традиционные и нетрадиционные  формы работы, такие как: информация в родительских уголках, коллективные, групповые и индивидуальные консультации всеми специалистами, тренинги, досуги, развлечения и т.д. На принципах дифференцированного  и индивидуального подхода построена консультационная работа с узкими специалистами ДОУ. Работа ведется с подгруппами родителей.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Осуществляя образовательную деятельность в ДОУ, руководствуемся такими принципами, как открытость образования к внешним запросам, применение  современных методов и комплексный подход. Ориентация образовательной деятельности направлена на интересы личности ребенка, максимальный учет индивидуальных особенностей детей. Современная жизнь ставит перед ДОУ достаточно сложные задачи и предъявляет требования к взаимодействию с семьями дошкольников.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Детский сад должен стать для родителей открытой системой не только в «День открытых дверей», но и  ежедневное участие в общественной жизни детского сада.  Для этого мы практикуем разнообразные формы взаимодействия с родителями.  В ДОУ функционирует  Совет родителей ДОУ для совместного  решения  проблем по дошкольному образованию воспитанников.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Таким образом, полученные результаты показали, что контингент родителей неоднороден, имеет различные цели и ценности. Так как одной из основных задач ДОУ является удовлетворение потребностей всех родителей, то для ее успешного решения необходимо использовать современные формы работы с родителями.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В целом для основного контингента родителей характерны: средний уровень жизни и доходов, высокие требования к образованию, большое желание дать ребенку хорошее образование.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Подводя итоги работы по взаимодействию с родителями воспитанников можно сделать вывод, что актуальные для нас проблемы – личностно-ориентированный подход  к детям, налаживание взаимоотношений с детьми и родителями – успешно решены. Однако остается проблемой привлечение родителей к участию в воспитательно-образовательном процессе. В связи с этим нужно построить работу с родителями так, чтобы они были </w:t>
      </w:r>
      <w:r w:rsidRPr="00485FA3">
        <w:rPr>
          <w:rFonts w:ascii="Times New Roman" w:hAnsi="Times New Roman"/>
          <w:sz w:val="24"/>
          <w:szCs w:val="24"/>
        </w:rPr>
        <w:lastRenderedPageBreak/>
        <w:t>заинтересованы в успехах своих детей и стремились всячески помочь ДОУ в создании необходимых для этого условий.</w:t>
      </w:r>
    </w:p>
    <w:p w:rsidR="009841D0" w:rsidRPr="00485FA3" w:rsidRDefault="009841D0" w:rsidP="009841D0">
      <w:pPr>
        <w:pStyle w:val="ae"/>
        <w:spacing w:after="0"/>
        <w:ind w:left="0" w:firstLine="360"/>
        <w:jc w:val="center"/>
        <w:rPr>
          <w:b/>
        </w:rPr>
      </w:pPr>
    </w:p>
    <w:p w:rsidR="009841D0" w:rsidRPr="00485FA3" w:rsidRDefault="009841D0" w:rsidP="009841D0">
      <w:pPr>
        <w:pStyle w:val="ae"/>
        <w:spacing w:after="0"/>
        <w:ind w:left="0" w:firstLine="360"/>
        <w:jc w:val="center"/>
        <w:rPr>
          <w:b/>
        </w:rPr>
      </w:pPr>
      <w:r w:rsidRPr="00485FA3">
        <w:rPr>
          <w:b/>
        </w:rPr>
        <w:t>Итоги и перспективы</w:t>
      </w:r>
    </w:p>
    <w:p w:rsidR="009841D0" w:rsidRPr="00485FA3" w:rsidRDefault="009841D0" w:rsidP="009841D0">
      <w:pPr>
        <w:pStyle w:val="ae"/>
        <w:spacing w:after="0"/>
        <w:ind w:left="360"/>
        <w:jc w:val="both"/>
        <w:rPr>
          <w:b/>
        </w:rPr>
      </w:pP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 xml:space="preserve">   </w:t>
      </w:r>
      <w:r w:rsidR="00485FA3" w:rsidRPr="00485FA3">
        <w:rPr>
          <w:sz w:val="24"/>
        </w:rPr>
        <w:t xml:space="preserve">   Подводя итоги работы за  2014</w:t>
      </w:r>
      <w:r w:rsidRPr="00485FA3">
        <w:rPr>
          <w:sz w:val="24"/>
        </w:rPr>
        <w:t xml:space="preserve"> – </w:t>
      </w:r>
      <w:r w:rsidR="00485FA3" w:rsidRPr="00485FA3">
        <w:rPr>
          <w:sz w:val="24"/>
        </w:rPr>
        <w:t>2019</w:t>
      </w:r>
      <w:r w:rsidRPr="00485FA3">
        <w:rPr>
          <w:sz w:val="24"/>
        </w:rPr>
        <w:t xml:space="preserve"> годы по реализации Программы развития, можно сделать следующие выводы: </w:t>
      </w:r>
    </w:p>
    <w:p w:rsidR="009841D0" w:rsidRPr="00485FA3" w:rsidRDefault="000E0A88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Работа коллектива в МА</w:t>
      </w:r>
      <w:r w:rsidR="009841D0" w:rsidRPr="00485FA3">
        <w:rPr>
          <w:sz w:val="24"/>
        </w:rPr>
        <w:t>ДОУ Бакалинский детский сад «Буратино» общеразвивающего вида была направлена на успешное решение поставленных задач, велась систематически и планомерно;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 xml:space="preserve"> - Разработан пакет нормативных документов, необходимых для функционирования ДОУ: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Устав, разработанный в новой редакции;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внесены дополнения в штатное расписание;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разработаны должностные инструкции в соответствии с ЕКС;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разрабатываются рабочие программы педагогов;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обновлен пакет локальных актов учреждения;</w:t>
      </w:r>
    </w:p>
    <w:p w:rsidR="000E0A88" w:rsidRPr="00485FA3" w:rsidRDefault="009841D0" w:rsidP="000E0A88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создана необходимая развивающая предметно-пространственная среда, с учетом возрастных и индивидуальных особенностей детей; В дальнейшей работе обогащать центры развития в каждой возрастной группе</w:t>
      </w:r>
    </w:p>
    <w:p w:rsidR="009841D0" w:rsidRPr="00485FA3" w:rsidRDefault="000E0A88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 xml:space="preserve"> -создан музей для поликультурного воспитания детей, ведется работа по </w:t>
      </w:r>
      <w:proofErr w:type="spellStart"/>
      <w:r w:rsidRPr="00485FA3">
        <w:rPr>
          <w:sz w:val="24"/>
        </w:rPr>
        <w:t>обогощению</w:t>
      </w:r>
      <w:proofErr w:type="spellEnd"/>
      <w:r w:rsidRPr="00485FA3">
        <w:rPr>
          <w:sz w:val="24"/>
        </w:rPr>
        <w:t xml:space="preserve"> музея 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разрабатываются картотеки для работы с детьми по всем разделам программы;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особое внимание в дальнейшем  уделять</w:t>
      </w:r>
      <w:r w:rsidR="000E0A88" w:rsidRPr="00485FA3">
        <w:rPr>
          <w:sz w:val="24"/>
        </w:rPr>
        <w:t xml:space="preserve"> по физическому развитию, по гражданско-патриотическому воспитанию детей.</w:t>
      </w:r>
    </w:p>
    <w:p w:rsidR="009841D0" w:rsidRPr="00485FA3" w:rsidRDefault="009841D0" w:rsidP="009841D0">
      <w:pPr>
        <w:jc w:val="center"/>
      </w:pPr>
    </w:p>
    <w:p w:rsidR="009841D0" w:rsidRPr="00485FA3" w:rsidRDefault="009841D0" w:rsidP="009841D0"/>
    <w:p w:rsidR="009841D0" w:rsidRPr="00485FA3" w:rsidRDefault="009841D0" w:rsidP="009841D0">
      <w:pPr>
        <w:ind w:left="1419"/>
        <w:jc w:val="center"/>
        <w:rPr>
          <w:b/>
        </w:rPr>
      </w:pPr>
      <w:r w:rsidRPr="00485FA3">
        <w:rPr>
          <w:b/>
          <w:lang w:val="en-US"/>
        </w:rPr>
        <w:t>III</w:t>
      </w:r>
      <w:r w:rsidRPr="00485FA3">
        <w:rPr>
          <w:b/>
        </w:rPr>
        <w:t>.Концепция желаемого</w:t>
      </w:r>
      <w:r w:rsidRPr="00485FA3">
        <w:t xml:space="preserve"> </w:t>
      </w:r>
      <w:r w:rsidRPr="00485FA3">
        <w:rPr>
          <w:b/>
        </w:rPr>
        <w:t>будущего состояния ДОУ</w:t>
      </w:r>
    </w:p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3.1. Характер будущего дошкольного учреждения</w:t>
      </w:r>
    </w:p>
    <w:p w:rsidR="009841D0" w:rsidRPr="00485FA3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360"/>
        <w:jc w:val="center"/>
        <w:rPr>
          <w:rStyle w:val="afa"/>
          <w:color w:val="000000"/>
        </w:rPr>
      </w:pP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   Концепция основана  на  следующих документах: </w:t>
      </w:r>
      <w:proofErr w:type="gramStart"/>
      <w:r w:rsidRPr="00485FA3">
        <w:rPr>
          <w:rFonts w:ascii="Times New Roman" w:hAnsi="Times New Roman"/>
          <w:sz w:val="24"/>
          <w:szCs w:val="24"/>
        </w:rPr>
        <w:t>Концепция модернизации российского образования, Закон РФ и РБ «Об образовании», Законы РФ и РБ «Об основных гарантиях и правах ребёнка», Международная Конвенция о правах ребёнка, «Декларация о правах ребёнка», «Конституция РБ», Национальная доктрина образования Российской Федерации до 2025года, Программа развития образования в РБ на 2014-2016годы, образовательная программа МАДОУ Бакалинский д/</w:t>
      </w:r>
      <w:r w:rsidRPr="00485FA3">
        <w:rPr>
          <w:rFonts w:ascii="Times New Roman" w:hAnsi="Times New Roman"/>
          <w:sz w:val="24"/>
          <w:szCs w:val="24"/>
          <w:lang w:val="en-US"/>
        </w:rPr>
        <w:t>c</w:t>
      </w:r>
      <w:r w:rsidRPr="00485FA3">
        <w:rPr>
          <w:rFonts w:ascii="Times New Roman" w:hAnsi="Times New Roman"/>
          <w:sz w:val="24"/>
          <w:szCs w:val="24"/>
        </w:rPr>
        <w:t xml:space="preserve"> «Буратино» общеразвивающего вида, а также с учётом Устава ДОУ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, Федеральными государственными образовательными стандартами. Базовым в ДОУ является  педагогический процесс в варианте воспитания эмоционально благополучного, социально адаптированного, разносторонне развитого ребёнка. Цель  деятельности ДОУ – построение целостной системы,  обеспечивающей  оптимальные условия для детей в воспитании и  развитии, социальной адаптации в соответствии с их возрастными индивидуально-типологическими особенностями.  Центральной идеей концепцией ДОУ является обеспечение непрерывного развития воспитанника как субъекта саморазвития в процессе его деятельности и обучение средствами комплексного </w:t>
      </w:r>
      <w:proofErr w:type="spellStart"/>
      <w:r w:rsidRPr="00485FA3">
        <w:rPr>
          <w:rFonts w:ascii="Times New Roman" w:hAnsi="Times New Roman"/>
          <w:sz w:val="24"/>
          <w:szCs w:val="24"/>
        </w:rPr>
        <w:t>медик</w:t>
      </w:r>
      <w:proofErr w:type="gramStart"/>
      <w:r w:rsidRPr="00485FA3">
        <w:rPr>
          <w:rFonts w:ascii="Times New Roman" w:hAnsi="Times New Roman"/>
          <w:sz w:val="24"/>
          <w:szCs w:val="24"/>
        </w:rPr>
        <w:t>о</w:t>
      </w:r>
      <w:proofErr w:type="spellEnd"/>
      <w:r w:rsidRPr="00485FA3">
        <w:rPr>
          <w:rFonts w:ascii="Times New Roman" w:hAnsi="Times New Roman"/>
          <w:sz w:val="24"/>
          <w:szCs w:val="24"/>
        </w:rPr>
        <w:t>-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FA3">
        <w:rPr>
          <w:rFonts w:ascii="Times New Roman" w:hAnsi="Times New Roman"/>
          <w:sz w:val="24"/>
          <w:szCs w:val="24"/>
        </w:rPr>
        <w:t>социо-психо-педагогического</w:t>
      </w:r>
      <w:proofErr w:type="spellEnd"/>
      <w:r w:rsidRPr="00485FA3">
        <w:rPr>
          <w:rFonts w:ascii="Times New Roman" w:hAnsi="Times New Roman"/>
          <w:sz w:val="24"/>
          <w:szCs w:val="24"/>
        </w:rPr>
        <w:t xml:space="preserve"> сопровождения. </w:t>
      </w:r>
      <w:r w:rsidRPr="00485FA3">
        <w:rPr>
          <w:rFonts w:ascii="Times New Roman" w:hAnsi="Times New Roman"/>
          <w:sz w:val="24"/>
          <w:szCs w:val="24"/>
        </w:rPr>
        <w:tab/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В опоре на Концепцию непрерывного образования  и Концепцию ДОУ  намечены ключевые позиции: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-охрана и укрепление здоровья детей (как физического, так и психического)  ориентируясь на психофизиологические возможности детей дошкольного возраста;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-воспитание подрастающего </w:t>
      </w:r>
      <w:proofErr w:type="gramStart"/>
      <w:r w:rsidRPr="00485FA3">
        <w:rPr>
          <w:rFonts w:ascii="Times New Roman" w:hAnsi="Times New Roman"/>
          <w:sz w:val="24"/>
          <w:szCs w:val="24"/>
        </w:rPr>
        <w:t>поколения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опираясь на культурное наследие;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-обеспечение преемственности между всеми сферами социального становления  «ребёнка - семья – д/</w:t>
      </w:r>
      <w:proofErr w:type="gramStart"/>
      <w:r w:rsidRPr="00485FA3">
        <w:rPr>
          <w:rFonts w:ascii="Times New Roman" w:hAnsi="Times New Roman"/>
          <w:sz w:val="24"/>
          <w:szCs w:val="24"/>
        </w:rPr>
        <w:t>с</w:t>
      </w:r>
      <w:proofErr w:type="gramEnd"/>
      <w:r w:rsidRPr="00485FA3">
        <w:rPr>
          <w:rFonts w:ascii="Times New Roman" w:hAnsi="Times New Roman"/>
          <w:sz w:val="24"/>
          <w:szCs w:val="24"/>
        </w:rPr>
        <w:t>- школа»;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-создание </w:t>
      </w:r>
      <w:proofErr w:type="gramStart"/>
      <w:r w:rsidRPr="00485FA3">
        <w:rPr>
          <w:rFonts w:ascii="Times New Roman" w:hAnsi="Times New Roman"/>
          <w:sz w:val="24"/>
          <w:szCs w:val="24"/>
        </w:rPr>
        <w:t>системы информационной поддержки пропаганды здорового образа жизни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среди воспитанников и их родителей.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lastRenderedPageBreak/>
        <w:t xml:space="preserve">   В своей деятельности по реализации целей педагоги ДОУ опираются на  общие педагогические  принципы развития  внесенных в концепцию о непрерывном образовании и авторские принципы  программ, выбранных коллективом: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>Принцип развития</w:t>
      </w:r>
      <w:r w:rsidRPr="00485FA3">
        <w:rPr>
          <w:rFonts w:ascii="Times New Roman" w:hAnsi="Times New Roman"/>
          <w:sz w:val="24"/>
          <w:szCs w:val="24"/>
        </w:rPr>
        <w:t xml:space="preserve">, ориентирует содержание образования на стимулирование и поддержку эмоционального, духовно </w:t>
      </w:r>
      <w:proofErr w:type="gramStart"/>
      <w:r w:rsidRPr="00485FA3">
        <w:rPr>
          <w:rFonts w:ascii="Times New Roman" w:hAnsi="Times New Roman"/>
          <w:sz w:val="24"/>
          <w:szCs w:val="24"/>
        </w:rPr>
        <w:t>–н</w:t>
      </w:r>
      <w:proofErr w:type="gramEnd"/>
      <w:r w:rsidRPr="00485FA3">
        <w:rPr>
          <w:rFonts w:ascii="Times New Roman" w:hAnsi="Times New Roman"/>
          <w:sz w:val="24"/>
          <w:szCs w:val="24"/>
        </w:rPr>
        <w:t>равственного и интеллектуального развития и саморазвития ребёнка. Создание условий для проявления инициативы, творческих способностей в разных видах деятельности.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 xml:space="preserve">Принцип </w:t>
      </w:r>
      <w:proofErr w:type="spellStart"/>
      <w:r w:rsidRPr="00485FA3">
        <w:rPr>
          <w:rFonts w:ascii="Times New Roman" w:hAnsi="Times New Roman"/>
          <w:b/>
          <w:sz w:val="24"/>
          <w:szCs w:val="24"/>
        </w:rPr>
        <w:t>гуманизации</w:t>
      </w:r>
      <w:proofErr w:type="spellEnd"/>
      <w:r w:rsidRPr="00485FA3">
        <w:rPr>
          <w:rFonts w:ascii="Times New Roman" w:hAnsi="Times New Roman"/>
          <w:sz w:val="24"/>
          <w:szCs w:val="24"/>
        </w:rPr>
        <w:t>,  предполагает усиление гуманитарной направленности при организации всех видов деятельности, с целью эмоционально – действенного отношения к окружающему миру.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>Принцип целостности</w:t>
      </w:r>
      <w:r w:rsidRPr="00485FA3">
        <w:rPr>
          <w:rFonts w:ascii="Times New Roman" w:hAnsi="Times New Roman"/>
          <w:sz w:val="24"/>
          <w:szCs w:val="24"/>
        </w:rPr>
        <w:t xml:space="preserve"> - это отбор содержания образования, который поможет ребёнку воссоздать целостное представление о мире, обеспечит осознанный взгляд на взаимосвязь между  разными объектами.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 xml:space="preserve">Принцип </w:t>
      </w:r>
      <w:proofErr w:type="spellStart"/>
      <w:r w:rsidRPr="00485FA3">
        <w:rPr>
          <w:rFonts w:ascii="Times New Roman" w:hAnsi="Times New Roman"/>
          <w:b/>
          <w:sz w:val="24"/>
          <w:szCs w:val="24"/>
        </w:rPr>
        <w:t>региональности</w:t>
      </w:r>
      <w:proofErr w:type="spellEnd"/>
      <w:r w:rsidRPr="00485FA3">
        <w:rPr>
          <w:rFonts w:ascii="Times New Roman" w:hAnsi="Times New Roman"/>
          <w:b/>
          <w:sz w:val="24"/>
          <w:szCs w:val="24"/>
        </w:rPr>
        <w:t xml:space="preserve">, </w:t>
      </w:r>
      <w:r w:rsidRPr="00485FA3">
        <w:rPr>
          <w:rFonts w:ascii="Times New Roman" w:hAnsi="Times New Roman"/>
          <w:sz w:val="24"/>
          <w:szCs w:val="24"/>
        </w:rPr>
        <w:t>заключается</w:t>
      </w:r>
      <w:r w:rsidRPr="00485FA3">
        <w:rPr>
          <w:rFonts w:ascii="Times New Roman" w:hAnsi="Times New Roman"/>
          <w:b/>
          <w:sz w:val="24"/>
          <w:szCs w:val="24"/>
        </w:rPr>
        <w:t xml:space="preserve"> </w:t>
      </w:r>
      <w:r w:rsidRPr="00485FA3">
        <w:rPr>
          <w:rFonts w:ascii="Times New Roman" w:hAnsi="Times New Roman"/>
          <w:sz w:val="24"/>
          <w:szCs w:val="24"/>
        </w:rPr>
        <w:t>в</w:t>
      </w:r>
      <w:r w:rsidRPr="00485FA3">
        <w:rPr>
          <w:rFonts w:ascii="Times New Roman" w:hAnsi="Times New Roman"/>
          <w:b/>
          <w:sz w:val="24"/>
          <w:szCs w:val="24"/>
        </w:rPr>
        <w:t xml:space="preserve"> </w:t>
      </w:r>
      <w:r w:rsidRPr="00485FA3">
        <w:rPr>
          <w:rFonts w:ascii="Times New Roman" w:hAnsi="Times New Roman"/>
          <w:sz w:val="24"/>
          <w:szCs w:val="24"/>
        </w:rPr>
        <w:t>создании условий для ознакомления с культурами разных народов, проживающих на территории малой Родины  для обеспечения федерального и регионального компонента содержания образования.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 xml:space="preserve">Принцип вариативности, </w:t>
      </w:r>
      <w:r w:rsidRPr="00485FA3">
        <w:rPr>
          <w:rFonts w:ascii="Times New Roman" w:hAnsi="Times New Roman"/>
          <w:sz w:val="24"/>
          <w:szCs w:val="24"/>
        </w:rPr>
        <w:t>включает  право на применение инновационных технологий и программ, обеспечивающих дифференцированный подход для развития каждого ребёнка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 xml:space="preserve">Принцип интеграции, </w:t>
      </w:r>
      <w:r w:rsidRPr="00485FA3">
        <w:rPr>
          <w:rFonts w:ascii="Times New Roman" w:hAnsi="Times New Roman"/>
          <w:sz w:val="24"/>
          <w:szCs w:val="24"/>
        </w:rPr>
        <w:t>позволит соединить воспитательно-образовательную работу в одно целое, для того чтобы каждая тема  подкреплялась продуктивными видами деятельности.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>Принцип научности,</w:t>
      </w:r>
      <w:r w:rsidRPr="00485FA3">
        <w:rPr>
          <w:rFonts w:ascii="Times New Roman" w:hAnsi="Times New Roman"/>
          <w:sz w:val="24"/>
          <w:szCs w:val="24"/>
        </w:rPr>
        <w:t xml:space="preserve"> в получение  детьми достоверной  информации.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 xml:space="preserve">Принцип доступности, </w:t>
      </w:r>
      <w:r w:rsidRPr="00485FA3">
        <w:rPr>
          <w:rFonts w:ascii="Times New Roman" w:hAnsi="Times New Roman"/>
          <w:sz w:val="24"/>
          <w:szCs w:val="24"/>
        </w:rPr>
        <w:t>соответствие содержание обучения возрасту детей.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Для выработки эмоционально-действенного отношения  дошкольников друг к другу необходимы следующие подходы: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5FA3">
        <w:rPr>
          <w:rFonts w:ascii="Times New Roman" w:hAnsi="Times New Roman"/>
          <w:sz w:val="24"/>
          <w:szCs w:val="24"/>
        </w:rPr>
        <w:t>Рациональный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- сочетание разных видов деятельности;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Личностно - </w:t>
      </w:r>
      <w:proofErr w:type="gramStart"/>
      <w:r w:rsidRPr="00485FA3">
        <w:rPr>
          <w:rFonts w:ascii="Times New Roman" w:hAnsi="Times New Roman"/>
          <w:sz w:val="24"/>
          <w:szCs w:val="24"/>
        </w:rPr>
        <w:t>ориентированный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- обеспечит сотрудничество между педагогами и детьми. Построение отношений к ребёнку как личности, ориентации на его интересы, мотивационную сферу.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5FA3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485FA3">
        <w:rPr>
          <w:rFonts w:ascii="Times New Roman" w:hAnsi="Times New Roman"/>
          <w:b/>
          <w:sz w:val="24"/>
          <w:szCs w:val="24"/>
        </w:rPr>
        <w:t xml:space="preserve">  подход.   </w:t>
      </w:r>
      <w:r w:rsidRPr="00485FA3">
        <w:rPr>
          <w:rFonts w:ascii="Times New Roman" w:hAnsi="Times New Roman"/>
          <w:sz w:val="24"/>
          <w:szCs w:val="24"/>
        </w:rPr>
        <w:t xml:space="preserve">Особое внимание   ДОУ будет уделять активизации </w:t>
      </w:r>
      <w:r w:rsidR="000E0A88" w:rsidRPr="00485FA3">
        <w:rPr>
          <w:rFonts w:ascii="Times New Roman" w:hAnsi="Times New Roman"/>
          <w:sz w:val="24"/>
          <w:szCs w:val="24"/>
        </w:rPr>
        <w:t>гражданско-патриотической</w:t>
      </w:r>
      <w:r w:rsidRPr="00485FA3">
        <w:rPr>
          <w:rFonts w:ascii="Times New Roman" w:hAnsi="Times New Roman"/>
          <w:sz w:val="24"/>
          <w:szCs w:val="24"/>
        </w:rPr>
        <w:t xml:space="preserve"> деятельности детей дошкольного возраста через постановку игровых задач. Данное направление охватит одновременно  3 компонента: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*эстетический;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*воспитательный;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*познавательный.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Данные компоненты дадут возможность планомерно обогатить жизненный опыт детей, расширить их знания об окружающей действительности; обогатить детский опыт</w:t>
      </w:r>
      <w:proofErr w:type="gramStart"/>
      <w:r w:rsidRPr="00485FA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духовную культуру и художественно-эстетический вкус во время совместной деятельности педагога с детьми.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 xml:space="preserve">Необходимые факторы реализации </w:t>
      </w:r>
      <w:r w:rsidR="000E0A88" w:rsidRPr="00485FA3">
        <w:rPr>
          <w:rFonts w:ascii="Times New Roman" w:hAnsi="Times New Roman"/>
          <w:b/>
          <w:sz w:val="24"/>
          <w:szCs w:val="24"/>
        </w:rPr>
        <w:t>гражданско-патриотической</w:t>
      </w:r>
      <w:r w:rsidRPr="00485FA3">
        <w:rPr>
          <w:rFonts w:ascii="Times New Roman" w:hAnsi="Times New Roman"/>
          <w:b/>
          <w:sz w:val="24"/>
          <w:szCs w:val="24"/>
        </w:rPr>
        <w:t xml:space="preserve"> деятельности в ДОУ с учётом ФГОС </w:t>
      </w:r>
      <w:proofErr w:type="gramStart"/>
      <w:r w:rsidRPr="00485FA3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485FA3">
        <w:rPr>
          <w:rFonts w:ascii="Times New Roman" w:hAnsi="Times New Roman"/>
          <w:b/>
          <w:sz w:val="24"/>
          <w:szCs w:val="24"/>
        </w:rPr>
        <w:t>:</w:t>
      </w:r>
    </w:p>
    <w:p w:rsidR="009841D0" w:rsidRPr="00485FA3" w:rsidRDefault="009841D0" w:rsidP="009841D0">
      <w:pPr>
        <w:pStyle w:val="25"/>
        <w:spacing w:line="240" w:lineRule="atLeast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установление содержательной связи между знаниями детей об окружающей действительности </w:t>
      </w:r>
      <w:proofErr w:type="gramStart"/>
      <w:r w:rsidRPr="00485FA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85FA3">
        <w:rPr>
          <w:rFonts w:ascii="Times New Roman" w:hAnsi="Times New Roman"/>
          <w:sz w:val="24"/>
          <w:szCs w:val="24"/>
        </w:rPr>
        <w:t>содержание познавательной сферы) и художественно-продуктивной деятельностью;</w:t>
      </w:r>
    </w:p>
    <w:p w:rsidR="009841D0" w:rsidRPr="00485FA3" w:rsidRDefault="009841D0" w:rsidP="009841D0">
      <w:pPr>
        <w:pStyle w:val="25"/>
        <w:spacing w:line="240" w:lineRule="atLeast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включение всех видов деятельности художественно-эстетического развития в педагогический процесс;</w:t>
      </w:r>
    </w:p>
    <w:p w:rsidR="009841D0" w:rsidRPr="00485FA3" w:rsidRDefault="009841D0" w:rsidP="009841D0">
      <w:pPr>
        <w:pStyle w:val="25"/>
        <w:spacing w:line="240" w:lineRule="atLeast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своевременная организация развивающей предметно-пространственной среды;</w:t>
      </w:r>
    </w:p>
    <w:p w:rsidR="009841D0" w:rsidRPr="00485FA3" w:rsidRDefault="009841D0" w:rsidP="009841D0">
      <w:pPr>
        <w:pStyle w:val="25"/>
        <w:spacing w:line="240" w:lineRule="atLeast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квалифицированное участие педагогов в педагогическом процессе, обеспечивающем право ребёнка на деятельность;</w:t>
      </w:r>
    </w:p>
    <w:p w:rsidR="009841D0" w:rsidRPr="00485FA3" w:rsidRDefault="009841D0" w:rsidP="009841D0">
      <w:pPr>
        <w:pStyle w:val="25"/>
        <w:spacing w:line="240" w:lineRule="atLeast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перспективное планирование развития </w:t>
      </w:r>
      <w:r w:rsidR="000E0A88" w:rsidRPr="00485FA3">
        <w:rPr>
          <w:rFonts w:ascii="Times New Roman" w:hAnsi="Times New Roman"/>
          <w:sz w:val="24"/>
          <w:szCs w:val="24"/>
        </w:rPr>
        <w:t xml:space="preserve">гражданско-патриотической </w:t>
      </w:r>
      <w:r w:rsidRPr="00485FA3">
        <w:rPr>
          <w:rFonts w:ascii="Times New Roman" w:hAnsi="Times New Roman"/>
          <w:sz w:val="24"/>
          <w:szCs w:val="24"/>
        </w:rPr>
        <w:t xml:space="preserve">деятельности </w:t>
      </w:r>
      <w:proofErr w:type="gramStart"/>
      <w:r w:rsidRPr="00485FA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85FA3">
        <w:rPr>
          <w:rFonts w:ascii="Times New Roman" w:hAnsi="Times New Roman"/>
          <w:sz w:val="24"/>
          <w:szCs w:val="24"/>
        </w:rPr>
        <w:t>комплексный метод);</w:t>
      </w:r>
    </w:p>
    <w:p w:rsidR="009841D0" w:rsidRPr="00485FA3" w:rsidRDefault="009841D0" w:rsidP="009841D0">
      <w:pPr>
        <w:pStyle w:val="25"/>
        <w:spacing w:line="240" w:lineRule="atLeast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использование эффективных методов и приёмов, способствующих развитию </w:t>
      </w:r>
      <w:r w:rsidR="000E0A88" w:rsidRPr="00485FA3">
        <w:rPr>
          <w:rFonts w:ascii="Times New Roman" w:hAnsi="Times New Roman"/>
          <w:sz w:val="24"/>
          <w:szCs w:val="24"/>
        </w:rPr>
        <w:t xml:space="preserve">гражданско-патриотической </w:t>
      </w:r>
      <w:r w:rsidRPr="00485FA3">
        <w:rPr>
          <w:rFonts w:ascii="Times New Roman" w:hAnsi="Times New Roman"/>
          <w:sz w:val="24"/>
          <w:szCs w:val="24"/>
        </w:rPr>
        <w:t>деятельности.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>Основной образовательный блок: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 игровые формы организации  ООД;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lastRenderedPageBreak/>
        <w:t xml:space="preserve">- мероприятия с учётом индивидуальных особенностей детей по </w:t>
      </w:r>
      <w:r w:rsidR="000E0A88" w:rsidRPr="00485FA3">
        <w:rPr>
          <w:rFonts w:ascii="Times New Roman" w:hAnsi="Times New Roman"/>
          <w:sz w:val="24"/>
          <w:szCs w:val="24"/>
        </w:rPr>
        <w:t xml:space="preserve">гражданско-патриотическому </w:t>
      </w:r>
      <w:r w:rsidRPr="00485FA3">
        <w:rPr>
          <w:rFonts w:ascii="Times New Roman" w:hAnsi="Times New Roman"/>
          <w:sz w:val="24"/>
          <w:szCs w:val="24"/>
        </w:rPr>
        <w:t>развитию;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 игровая  деятельность  с обучающим характером по</w:t>
      </w:r>
      <w:r w:rsidR="000E0A88" w:rsidRPr="00485FA3">
        <w:rPr>
          <w:rFonts w:ascii="Times New Roman" w:hAnsi="Times New Roman"/>
          <w:sz w:val="24"/>
          <w:szCs w:val="24"/>
        </w:rPr>
        <w:t xml:space="preserve"> гражданско-патриотическому </w:t>
      </w:r>
      <w:r w:rsidRPr="00485FA3">
        <w:rPr>
          <w:rFonts w:ascii="Times New Roman" w:hAnsi="Times New Roman"/>
          <w:sz w:val="24"/>
          <w:szCs w:val="24"/>
        </w:rPr>
        <w:t>развитию;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 Созданные условия для расширения игровой, </w:t>
      </w:r>
      <w:r w:rsidR="000E0A88" w:rsidRPr="00485FA3">
        <w:rPr>
          <w:rFonts w:ascii="Times New Roman" w:hAnsi="Times New Roman"/>
          <w:sz w:val="24"/>
          <w:szCs w:val="24"/>
        </w:rPr>
        <w:t>гражданско-патриотической</w:t>
      </w:r>
      <w:r w:rsidRPr="00485FA3">
        <w:rPr>
          <w:rFonts w:ascii="Times New Roman" w:hAnsi="Times New Roman"/>
          <w:sz w:val="24"/>
          <w:szCs w:val="24"/>
        </w:rPr>
        <w:t>, физической  и познавательной активности   требуют     дополнения в организации предметно развивающей среды ДОУ, в том числе и на территории, а именно: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Оформление территории ДОУ архитектурными постройками и игровым оборудованием;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Обогащение групповых участков сказочными персонажами и атрибутами, </w:t>
      </w:r>
      <w:proofErr w:type="gramStart"/>
      <w:r w:rsidRPr="00485FA3">
        <w:rPr>
          <w:rFonts w:ascii="Times New Roman" w:hAnsi="Times New Roman"/>
          <w:sz w:val="24"/>
          <w:szCs w:val="24"/>
        </w:rPr>
        <w:t>побуждающие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детей к свободному и добровольному включению в игровую деятельность.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 В группах и музыкальном  зале  необходимо дополнить:    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иллюстративный и наглядный материал  центров  </w:t>
      </w:r>
      <w:r w:rsidR="000E0A88" w:rsidRPr="00485FA3">
        <w:rPr>
          <w:rFonts w:ascii="Times New Roman" w:hAnsi="Times New Roman"/>
          <w:sz w:val="24"/>
          <w:szCs w:val="24"/>
        </w:rPr>
        <w:t>гражданско-патриотического</w:t>
      </w:r>
      <w:r w:rsidRPr="00485FA3">
        <w:rPr>
          <w:rFonts w:ascii="Times New Roman" w:hAnsi="Times New Roman"/>
          <w:sz w:val="24"/>
          <w:szCs w:val="24"/>
        </w:rPr>
        <w:t xml:space="preserve"> развития;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игровое оборудование по разделу художественно-эстетичес</w:t>
      </w:r>
      <w:r w:rsidR="000E0A88" w:rsidRPr="00485FA3">
        <w:rPr>
          <w:rFonts w:ascii="Times New Roman" w:hAnsi="Times New Roman"/>
          <w:sz w:val="24"/>
          <w:szCs w:val="24"/>
        </w:rPr>
        <w:t>кое развитие</w:t>
      </w:r>
      <w:r w:rsidRPr="00485FA3">
        <w:rPr>
          <w:rFonts w:ascii="Times New Roman" w:hAnsi="Times New Roman"/>
          <w:sz w:val="24"/>
          <w:szCs w:val="24"/>
        </w:rPr>
        <w:t>, согласно возрасту детей.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Соответствие программно-методического обеспечения, которое  полностью будет соответствовать поставленным целям и позволит успешно поэтапно произвести переход к новой модели расширения деятельности ДОУ.  Обновление модели основывается  на реализуемых инновационных   технологиях  и программах, которые базируются на  программу «От рождения до школы». Для полноценного осуществления воспитательно-образовательной  работы необходима тесная взаимосвязь с родителями. Для этого необходимо предусмотреть информационно-теоретический компонент:- разработать перспективное планирование взаимодействия с родителями и  с детьми по приоритетному направлению ДОУ;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разработать серию консультаций для родителей о необходимости правильной активизации художественно-эстетической деятельности воспитанников;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разработать совместные праздники.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Учитывая тот факт, что качество дошкольного образования является </w:t>
      </w:r>
      <w:proofErr w:type="spellStart"/>
      <w:r w:rsidRPr="00485FA3">
        <w:rPr>
          <w:rFonts w:ascii="Times New Roman" w:hAnsi="Times New Roman"/>
          <w:sz w:val="24"/>
          <w:szCs w:val="24"/>
        </w:rPr>
        <w:t>системообразующим</w:t>
      </w:r>
      <w:proofErr w:type="spellEnd"/>
      <w:r w:rsidRPr="00485FA3">
        <w:rPr>
          <w:rFonts w:ascii="Times New Roman" w:hAnsi="Times New Roman"/>
          <w:sz w:val="24"/>
          <w:szCs w:val="24"/>
        </w:rPr>
        <w:t xml:space="preserve"> фактором в управленческой деятельности, требуется усовершенствование методической службы. Качество дошкольного образования предполагает наличие модели управления  - создание центра мониторинга, которые будет включать весь педагогический состав за осуществлением внутреннего контроля по реализации различных направлений работы ДОУ. Управление должно обеспечивать развитие ДОУ  в соответствии с современными требованиями. </w:t>
      </w:r>
      <w:proofErr w:type="gramStart"/>
      <w:r w:rsidRPr="00485FA3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имеют: делегирование полномочий и  создание обратной связи, как необходимые составляющие деятельности современного руководителя. Командный менеджмент (управление с помощью команд) способствует: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1) более успешной работе;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2) быстрой адаптации системы управления ДОУ к изменениям внешней среды и улучшению качества образования.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 Для реализации основных идей Концепции администрации и педагогическому коллективу необходимо решить следующие задачи: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углубленно и творчески освоить научные теории и методики  по организации деятельности по художественно-эстетическому развитию  детей дошкольного возраста;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-создать благоприятную развивающую среду в ДОУ и условия, способствующие дальнейшему ее развитию;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осуществлять своевременное изменение предметно-пространственной развивающей среды с учётом обогащающегося жизненного  и игрового опыта детей в соответствии с их интересами и жизненным опытом;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создать благоприятные условия для естественного эффективного развития и саморазвития ребенка, его личностного роста;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-внедрять </w:t>
      </w:r>
      <w:proofErr w:type="spellStart"/>
      <w:r w:rsidRPr="00485FA3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485FA3">
        <w:rPr>
          <w:rFonts w:ascii="Times New Roman" w:hAnsi="Times New Roman"/>
          <w:sz w:val="24"/>
          <w:szCs w:val="24"/>
        </w:rPr>
        <w:t xml:space="preserve"> технологии, способствующие физическому развитию и сохранению здоровья детей;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-создать условия для профессионального роста педагогов;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решить вопросы финансирования и материально-технического обеспечения устойчивого функционирования ДОУ и Программы развития.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485FA3">
        <w:rPr>
          <w:rFonts w:ascii="Times New Roman" w:hAnsi="Times New Roman"/>
          <w:b/>
          <w:i/>
          <w:sz w:val="24"/>
          <w:szCs w:val="24"/>
        </w:rPr>
        <w:lastRenderedPageBreak/>
        <w:t xml:space="preserve"> Предполагаемые результаты</w:t>
      </w:r>
    </w:p>
    <w:p w:rsidR="009841D0" w:rsidRPr="00485FA3" w:rsidRDefault="009841D0" w:rsidP="009841D0">
      <w:pPr>
        <w:spacing w:line="240" w:lineRule="atLeast"/>
      </w:pPr>
      <w:r w:rsidRPr="00485FA3">
        <w:t xml:space="preserve">   В период реали</w:t>
      </w:r>
      <w:r w:rsidR="000E0A88" w:rsidRPr="00485FA3">
        <w:t>зации программы развития на 2020-2025</w:t>
      </w:r>
      <w:r w:rsidRPr="00485FA3">
        <w:t xml:space="preserve"> года  должны быть:  </w:t>
      </w:r>
    </w:p>
    <w:p w:rsidR="009841D0" w:rsidRPr="00485FA3" w:rsidRDefault="009841D0" w:rsidP="009841D0">
      <w:pPr>
        <w:pStyle w:val="a4"/>
        <w:numPr>
          <w:ilvl w:val="0"/>
          <w:numId w:val="22"/>
        </w:numPr>
        <w:spacing w:before="0" w:beforeAutospacing="0" w:after="0" w:afterAutospacing="0" w:line="240" w:lineRule="atLeast"/>
      </w:pPr>
      <w:r w:rsidRPr="00485FA3">
        <w:t xml:space="preserve">Разработаны и приведены в соответствие нормативно-правовой, </w:t>
      </w:r>
      <w:proofErr w:type="gramStart"/>
      <w:r w:rsidRPr="00485FA3">
        <w:t>материально-технический</w:t>
      </w:r>
      <w:proofErr w:type="gramEnd"/>
      <w:r w:rsidRPr="00485FA3">
        <w:t>, финансовый, кадровый, мотивационный компоненты ресурсного обеспечения образовательного процесса.</w:t>
      </w:r>
    </w:p>
    <w:p w:rsidR="009841D0" w:rsidRPr="00485FA3" w:rsidRDefault="009841D0" w:rsidP="009841D0">
      <w:pPr>
        <w:pStyle w:val="a4"/>
        <w:numPr>
          <w:ilvl w:val="0"/>
          <w:numId w:val="22"/>
        </w:numPr>
        <w:spacing w:before="0" w:beforeAutospacing="0" w:after="0" w:afterAutospacing="0" w:line="240" w:lineRule="atLeast"/>
      </w:pPr>
      <w:r w:rsidRPr="00485FA3">
        <w:t>Определены этапы и механизмы реализации образовательной программы ДОУ, как составляющей образовательного пространства.</w:t>
      </w:r>
    </w:p>
    <w:p w:rsidR="009841D0" w:rsidRPr="00485FA3" w:rsidRDefault="009841D0" w:rsidP="009841D0">
      <w:pPr>
        <w:pStyle w:val="a4"/>
        <w:numPr>
          <w:ilvl w:val="0"/>
          <w:numId w:val="22"/>
        </w:numPr>
        <w:spacing w:before="0" w:beforeAutospacing="0" w:after="0" w:afterAutospacing="0" w:line="240" w:lineRule="atLeast"/>
      </w:pPr>
      <w:r w:rsidRPr="00485FA3">
        <w:t>Разработано обновленное содержание образования в соответствии с ФГОС дошкольного образования.</w:t>
      </w:r>
    </w:p>
    <w:p w:rsidR="009841D0" w:rsidRPr="00485FA3" w:rsidRDefault="009841D0" w:rsidP="009841D0">
      <w:pPr>
        <w:pStyle w:val="a4"/>
        <w:numPr>
          <w:ilvl w:val="0"/>
          <w:numId w:val="22"/>
        </w:numPr>
        <w:spacing w:before="0" w:beforeAutospacing="0" w:after="0" w:afterAutospacing="0" w:line="240" w:lineRule="atLeast"/>
      </w:pPr>
      <w:r w:rsidRPr="00485FA3">
        <w:t xml:space="preserve">Осуществлена модернизация учебно-материальной базы по всем направлениям, что способствует вариативности, интеграции образовательных областей, саморазвитию и самореализации ребенка в соответствии с его познавательными, интеллектуальными и творческими возможностями, придает прикладную направленность предметным знаниям, обеспечивает эффективную организацию совместной и самостоятельной деятельности, общения воспитанников и педагогов в образовательном пространстве. </w:t>
      </w:r>
    </w:p>
    <w:p w:rsidR="009841D0" w:rsidRPr="00485FA3" w:rsidRDefault="009841D0" w:rsidP="009841D0">
      <w:pPr>
        <w:pStyle w:val="a4"/>
        <w:numPr>
          <w:ilvl w:val="0"/>
          <w:numId w:val="22"/>
        </w:numPr>
        <w:spacing w:before="0" w:beforeAutospacing="0" w:after="0" w:afterAutospacing="0" w:line="240" w:lineRule="atLeast"/>
      </w:pPr>
      <w:r w:rsidRPr="00485FA3">
        <w:t>Обновлена и укреплена материально-техническая база ДОУ.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485FA3">
        <w:rPr>
          <w:rFonts w:ascii="Times New Roman" w:hAnsi="Times New Roman"/>
          <w:i/>
          <w:sz w:val="24"/>
          <w:szCs w:val="24"/>
        </w:rPr>
        <w:t xml:space="preserve"> 1.Физическое развитие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-создание системы диагностирования физического развития детей;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применение разнообразных форм закаливания и  методов оздоровления и укрепления здоровья детей;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создание условий для улучшения психического и физического здоровья детей.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сокращение количества заболеваний детей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485FA3">
        <w:rPr>
          <w:rFonts w:ascii="Times New Roman" w:hAnsi="Times New Roman"/>
          <w:i/>
          <w:sz w:val="24"/>
          <w:szCs w:val="24"/>
        </w:rPr>
        <w:t xml:space="preserve">2.Организация деятельности по </w:t>
      </w:r>
      <w:r w:rsidR="00F7526B" w:rsidRPr="00485FA3">
        <w:rPr>
          <w:rFonts w:ascii="Times New Roman" w:hAnsi="Times New Roman"/>
          <w:i/>
          <w:sz w:val="24"/>
          <w:szCs w:val="24"/>
        </w:rPr>
        <w:t>гражданско-патриотическому</w:t>
      </w:r>
      <w:r w:rsidRPr="00485FA3">
        <w:rPr>
          <w:rFonts w:ascii="Times New Roman" w:hAnsi="Times New Roman"/>
          <w:i/>
          <w:sz w:val="24"/>
          <w:szCs w:val="24"/>
        </w:rPr>
        <w:t xml:space="preserve"> развитию детей дошкольного возраста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создание условий для развития творческих способностей детей  в процессе игровой деятельности;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обогащение жизненного опыта детей, расширение их знаний об окружающей действительности, культурном наследии.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485FA3">
        <w:rPr>
          <w:rFonts w:ascii="Times New Roman" w:hAnsi="Times New Roman"/>
          <w:i/>
          <w:sz w:val="24"/>
          <w:szCs w:val="24"/>
        </w:rPr>
        <w:t>3</w:t>
      </w:r>
      <w:r w:rsidRPr="00485FA3">
        <w:rPr>
          <w:rFonts w:ascii="Times New Roman" w:hAnsi="Times New Roman"/>
          <w:sz w:val="24"/>
          <w:szCs w:val="24"/>
        </w:rPr>
        <w:t xml:space="preserve">. </w:t>
      </w:r>
      <w:r w:rsidRPr="00485FA3">
        <w:rPr>
          <w:rFonts w:ascii="Times New Roman" w:hAnsi="Times New Roman"/>
          <w:i/>
          <w:sz w:val="24"/>
          <w:szCs w:val="24"/>
        </w:rPr>
        <w:t>Работа с родителями и социумом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увеличение числа активных участников образовательного процесса среди родителей;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-оснащение ДОУ современным демонстрационным и раздаточным материалом;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-создание в ДОУ новых форм работы с детьми по организации деятельности по </w:t>
      </w:r>
      <w:r w:rsidR="00F7526B" w:rsidRPr="00485FA3">
        <w:rPr>
          <w:rFonts w:ascii="Times New Roman" w:hAnsi="Times New Roman"/>
          <w:sz w:val="24"/>
          <w:szCs w:val="24"/>
        </w:rPr>
        <w:t>гражданско-патриотическому</w:t>
      </w:r>
      <w:r w:rsidRPr="00485FA3">
        <w:rPr>
          <w:rFonts w:ascii="Times New Roman" w:hAnsi="Times New Roman"/>
          <w:sz w:val="24"/>
          <w:szCs w:val="24"/>
        </w:rPr>
        <w:t xml:space="preserve"> развитию;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-внедрение в воспитательно-образовательную практику современных технологий;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85FA3">
        <w:rPr>
          <w:rFonts w:ascii="Times New Roman" w:hAnsi="Times New Roman"/>
          <w:color w:val="000000"/>
          <w:sz w:val="24"/>
          <w:szCs w:val="24"/>
        </w:rPr>
        <w:t>-создание безопасных условий организации воспитательно-образовательного процесса, сохранения здоровья всех участников образовательного процесса;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85FA3">
        <w:rPr>
          <w:rFonts w:ascii="Times New Roman" w:hAnsi="Times New Roman"/>
          <w:color w:val="000000"/>
          <w:sz w:val="24"/>
          <w:szCs w:val="24"/>
        </w:rPr>
        <w:t>-повышение социального статуса и профессионального уровня педагогов ДОУ;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85FA3">
        <w:rPr>
          <w:rFonts w:ascii="Times New Roman" w:hAnsi="Times New Roman"/>
          <w:color w:val="000000"/>
          <w:sz w:val="24"/>
          <w:szCs w:val="24"/>
        </w:rPr>
        <w:t>-внедрение организационных механизмов мониторинга качественного воспитательно-о</w:t>
      </w:r>
      <w:r w:rsidR="00F7526B" w:rsidRPr="00485FA3">
        <w:rPr>
          <w:rFonts w:ascii="Times New Roman" w:hAnsi="Times New Roman"/>
          <w:color w:val="000000"/>
          <w:sz w:val="24"/>
          <w:szCs w:val="24"/>
        </w:rPr>
        <w:t>бразовательного процесса  в ДОУ;</w:t>
      </w:r>
    </w:p>
    <w:p w:rsidR="00F7526B" w:rsidRPr="00485FA3" w:rsidRDefault="00F7526B" w:rsidP="009841D0">
      <w:pPr>
        <w:pStyle w:val="25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85FA3">
        <w:rPr>
          <w:rFonts w:ascii="Times New Roman" w:hAnsi="Times New Roman"/>
          <w:color w:val="000000"/>
          <w:sz w:val="24"/>
          <w:szCs w:val="24"/>
        </w:rPr>
        <w:t xml:space="preserve">-Использование </w:t>
      </w:r>
      <w:proofErr w:type="spellStart"/>
      <w:r w:rsidRPr="00485FA3">
        <w:rPr>
          <w:rFonts w:ascii="Times New Roman" w:hAnsi="Times New Roman"/>
          <w:color w:val="000000"/>
          <w:sz w:val="24"/>
          <w:szCs w:val="24"/>
        </w:rPr>
        <w:t>ИКТ</w:t>
      </w:r>
      <w:proofErr w:type="gramStart"/>
      <w:r w:rsidRPr="00485FA3">
        <w:rPr>
          <w:rFonts w:ascii="Times New Roman" w:hAnsi="Times New Roman"/>
          <w:color w:val="000000"/>
          <w:sz w:val="24"/>
          <w:szCs w:val="24"/>
        </w:rPr>
        <w:t>,п</w:t>
      </w:r>
      <w:proofErr w:type="gramEnd"/>
      <w:r w:rsidRPr="00485FA3">
        <w:rPr>
          <w:rFonts w:ascii="Times New Roman" w:hAnsi="Times New Roman"/>
          <w:color w:val="000000"/>
          <w:sz w:val="24"/>
          <w:szCs w:val="24"/>
        </w:rPr>
        <w:t>роектной</w:t>
      </w:r>
      <w:proofErr w:type="spellEnd"/>
      <w:r w:rsidRPr="00485FA3">
        <w:rPr>
          <w:rFonts w:ascii="Times New Roman" w:hAnsi="Times New Roman"/>
          <w:color w:val="000000"/>
          <w:sz w:val="24"/>
          <w:szCs w:val="24"/>
        </w:rPr>
        <w:t xml:space="preserve"> , исследовательской деятельности.</w:t>
      </w:r>
    </w:p>
    <w:p w:rsidR="00F7526B" w:rsidRPr="00485FA3" w:rsidRDefault="00F7526B" w:rsidP="009841D0">
      <w:pPr>
        <w:pStyle w:val="af4"/>
        <w:ind w:left="180"/>
        <w:jc w:val="center"/>
        <w:rPr>
          <w:b/>
        </w:rPr>
      </w:pPr>
    </w:p>
    <w:p w:rsidR="009841D0" w:rsidRPr="00485FA3" w:rsidRDefault="009841D0" w:rsidP="009841D0">
      <w:pPr>
        <w:pStyle w:val="af4"/>
        <w:ind w:left="180"/>
        <w:jc w:val="center"/>
        <w:rPr>
          <w:b/>
        </w:rPr>
      </w:pPr>
      <w:r w:rsidRPr="00485FA3">
        <w:rPr>
          <w:b/>
        </w:rPr>
        <w:t>Миссия дошкольного образовательного учреждения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 </w:t>
      </w:r>
    </w:p>
    <w:p w:rsidR="009841D0" w:rsidRPr="00485FA3" w:rsidRDefault="009841D0" w:rsidP="009841D0">
      <w:pPr>
        <w:pStyle w:val="af4"/>
        <w:ind w:left="180"/>
        <w:rPr>
          <w:b/>
        </w:rPr>
      </w:pPr>
      <w:r w:rsidRPr="00485FA3">
        <w:t xml:space="preserve">    Миссией МАДОУ Бакалинский д/</w:t>
      </w:r>
      <w:r w:rsidRPr="00485FA3">
        <w:rPr>
          <w:lang w:val="en-US"/>
        </w:rPr>
        <w:t>c</w:t>
      </w:r>
      <w:r w:rsidRPr="00485FA3">
        <w:t xml:space="preserve"> «Буратино» </w:t>
      </w:r>
      <w:proofErr w:type="spellStart"/>
      <w:r w:rsidRPr="00485FA3">
        <w:t>общеразивающего</w:t>
      </w:r>
      <w:proofErr w:type="spellEnd"/>
      <w:r w:rsidRPr="00485FA3">
        <w:t xml:space="preserve"> вида является  создание  оптимальных  условий  для  своевременного,  полноценного  психического  и физического  развития  воспитанников,  укрепления  их  здоровья,  </w:t>
      </w:r>
      <w:r w:rsidRPr="00485FA3">
        <w:rPr>
          <w:b/>
        </w:rPr>
        <w:t xml:space="preserve">формирование  эстетически  развитой </w:t>
      </w:r>
    </w:p>
    <w:p w:rsidR="009841D0" w:rsidRPr="00485FA3" w:rsidRDefault="009841D0" w:rsidP="009841D0">
      <w:pPr>
        <w:pStyle w:val="af4"/>
        <w:ind w:left="180"/>
      </w:pPr>
      <w:r w:rsidRPr="00485FA3">
        <w:rPr>
          <w:b/>
        </w:rPr>
        <w:t>здоровой  личности,  пробуждение  творческой  активности  и  художественного  мышления  ребёнка, развитие навыков восприятия различных видов искусств и способности к самовыражению</w:t>
      </w:r>
      <w:r w:rsidRPr="00485FA3">
        <w:t xml:space="preserve">. Выполнение 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данной  миссии  призвано  обеспечить  становление  оптимальных  базисных  характеристик  личности современного дошкольника-выпускника.  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   Реализация   миссии   дошкольного   образовательного   учреждения   предполагает   изменение   в образовательной    деятельности    самих    участников    образовательного    процесса,    методического сопровождения.  </w:t>
      </w:r>
    </w:p>
    <w:p w:rsidR="009841D0" w:rsidRPr="00485FA3" w:rsidRDefault="009841D0" w:rsidP="009841D0">
      <w:pPr>
        <w:pStyle w:val="af4"/>
        <w:ind w:left="180"/>
      </w:pPr>
      <w:r w:rsidRPr="00485FA3">
        <w:lastRenderedPageBreak/>
        <w:t xml:space="preserve">Основными ценностями педагогического коллектива ДОУ являются: 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1.  Ответственность  за  результаты  деятельности  как  каждого  из  педагогов  лично,  так  и  всего коллектива. 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2. Уважение к каждому ребёнку, принятие его личностных особенностей, потребностей. 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3. Высокий профессионализм. 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4.  Отношения  субъектов  образовательного  процесса,  основанные  на  взаимоуважении,  доверии, результативном сотрудничестве. 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Оптимальный процесс развития ДОУ невозможен без грамотного методического сопровождения происходящих преобразований в образовательном процессе.  </w:t>
      </w: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rPr>
          <w:b/>
        </w:rPr>
      </w:pPr>
    </w:p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Модель успешного выпускника дошкольного учреждения.</w:t>
      </w:r>
    </w:p>
    <w:p w:rsidR="009841D0" w:rsidRPr="00485FA3" w:rsidRDefault="009841D0" w:rsidP="009841D0">
      <w:r w:rsidRPr="00485FA3">
        <w:t xml:space="preserve"> Успешность дошкольника-выпускника ДОУ предполагает готовность ребенка, которая определяется </w:t>
      </w:r>
      <w:proofErr w:type="spellStart"/>
      <w:r w:rsidRPr="00485FA3">
        <w:t>сформированностью</w:t>
      </w:r>
      <w:proofErr w:type="spellEnd"/>
      <w:r w:rsidRPr="00485FA3">
        <w:t xml:space="preserve"> новой внутренней позиции ребенка, связанной с учением как новой социально значимой деятельностью, школой как новым образом жизни, открывающей новые перспективы развития. У успешного дошкольника должны быть сформированы:</w:t>
      </w:r>
    </w:p>
    <w:p w:rsidR="009841D0" w:rsidRPr="00485FA3" w:rsidRDefault="009841D0" w:rsidP="009841D0">
      <w:r w:rsidRPr="00485FA3">
        <w:t xml:space="preserve"> 1. Начальные ключевые компетентности. </w:t>
      </w:r>
    </w:p>
    <w:p w:rsidR="009841D0" w:rsidRPr="00485FA3" w:rsidRDefault="009841D0" w:rsidP="009841D0">
      <w:r w:rsidRPr="00485FA3">
        <w:t xml:space="preserve">2. Предпосылки к учебной деятельности. </w:t>
      </w:r>
    </w:p>
    <w:p w:rsidR="009841D0" w:rsidRPr="00485FA3" w:rsidRDefault="009841D0" w:rsidP="009841D0">
      <w:r w:rsidRPr="00485FA3">
        <w:t xml:space="preserve">3. Мотивация к обучению и успешности. Для начальных ключевых компетентностей характерна многофункциональность, овладение ими позволяет ребенку решать различные проблемы в повседневной жизни и деятельности. Начальные ключевые компетентности многомерны, в них представлены результаты личного опыта ребенка во всем его многообразии (отношения, знания, умения, творчество). К начальным ключевым компетентностям относятся: </w:t>
      </w:r>
    </w:p>
    <w:p w:rsidR="009841D0" w:rsidRPr="00485FA3" w:rsidRDefault="009841D0" w:rsidP="009841D0">
      <w:r w:rsidRPr="00485FA3">
        <w:t xml:space="preserve">– </w:t>
      </w:r>
      <w:proofErr w:type="spellStart"/>
      <w:r w:rsidRPr="00485FA3">
        <w:t>здоровьесберегающая</w:t>
      </w:r>
      <w:proofErr w:type="spellEnd"/>
      <w:r w:rsidRPr="00485FA3">
        <w:t xml:space="preserve">; </w:t>
      </w:r>
    </w:p>
    <w:p w:rsidR="009841D0" w:rsidRPr="00485FA3" w:rsidRDefault="009841D0" w:rsidP="009841D0">
      <w:r w:rsidRPr="00485FA3">
        <w:t xml:space="preserve">– </w:t>
      </w:r>
      <w:proofErr w:type="spellStart"/>
      <w:r w:rsidRPr="00485FA3">
        <w:t>деятельностная</w:t>
      </w:r>
      <w:proofErr w:type="spellEnd"/>
      <w:r w:rsidRPr="00485FA3">
        <w:t xml:space="preserve">; </w:t>
      </w:r>
    </w:p>
    <w:p w:rsidR="009841D0" w:rsidRPr="00485FA3" w:rsidRDefault="009841D0" w:rsidP="009841D0">
      <w:r w:rsidRPr="00485FA3">
        <w:t xml:space="preserve">– информационная; </w:t>
      </w:r>
    </w:p>
    <w:p w:rsidR="009841D0" w:rsidRPr="00485FA3" w:rsidRDefault="009841D0" w:rsidP="009841D0">
      <w:r w:rsidRPr="00485FA3">
        <w:t xml:space="preserve">– социально-коммуникативная. </w:t>
      </w:r>
    </w:p>
    <w:p w:rsidR="009841D0" w:rsidRPr="00485FA3" w:rsidRDefault="009841D0" w:rsidP="009841D0">
      <w:r w:rsidRPr="00485FA3">
        <w:t>Предпосылки учебной деятельности обеспечивают специальную готовность ребенка к переходу к школьному образованию, содержание которого определяется учебными предметами. Они универсальны, переносимы и применимы в различных ситуациях и различных учебных предметах. Универсальные учебные действия включают:</w:t>
      </w:r>
    </w:p>
    <w:p w:rsidR="009841D0" w:rsidRPr="00485FA3" w:rsidRDefault="009841D0" w:rsidP="009841D0">
      <w:r w:rsidRPr="00485FA3">
        <w:t xml:space="preserve"> – познавательные; </w:t>
      </w:r>
    </w:p>
    <w:p w:rsidR="009841D0" w:rsidRPr="00485FA3" w:rsidRDefault="009841D0" w:rsidP="009841D0">
      <w:r w:rsidRPr="00485FA3">
        <w:t>– регулятивные.</w:t>
      </w:r>
    </w:p>
    <w:p w:rsidR="009841D0" w:rsidRPr="00485FA3" w:rsidRDefault="009841D0" w:rsidP="009841D0">
      <w:r w:rsidRPr="00485FA3">
        <w:t xml:space="preserve"> Из мотивов успешности дошколенка можно выделить следующие: </w:t>
      </w:r>
    </w:p>
    <w:p w:rsidR="009841D0" w:rsidRPr="00485FA3" w:rsidRDefault="009841D0" w:rsidP="009841D0">
      <w:r w:rsidRPr="00485FA3">
        <w:t xml:space="preserve">– учебно-познавательные; </w:t>
      </w:r>
    </w:p>
    <w:p w:rsidR="009841D0" w:rsidRPr="00485FA3" w:rsidRDefault="009841D0" w:rsidP="009841D0">
      <w:r w:rsidRPr="00485FA3">
        <w:t xml:space="preserve">– социальные; </w:t>
      </w:r>
    </w:p>
    <w:p w:rsidR="009841D0" w:rsidRPr="00485FA3" w:rsidRDefault="009841D0" w:rsidP="009841D0">
      <w:r w:rsidRPr="00485FA3">
        <w:t xml:space="preserve">– игровые; </w:t>
      </w:r>
    </w:p>
    <w:p w:rsidR="009841D0" w:rsidRPr="00485FA3" w:rsidRDefault="009841D0" w:rsidP="009841D0">
      <w:r w:rsidRPr="00485FA3">
        <w:t xml:space="preserve">– успешности. </w:t>
      </w:r>
    </w:p>
    <w:p w:rsidR="009841D0" w:rsidRPr="00485FA3" w:rsidRDefault="009841D0" w:rsidP="009841D0">
      <w:proofErr w:type="spellStart"/>
      <w:r w:rsidRPr="00485FA3">
        <w:t>Сформированность</w:t>
      </w:r>
      <w:proofErr w:type="spellEnd"/>
      <w:r w:rsidRPr="00485FA3">
        <w:t xml:space="preserve"> начальных ключевых компетентностей, универсальных учебных действий и мотивов – показатель успешности ребенка и результат качества образовательных услуг. Успешный дошкольник-выпускник ДОУ – это здоровый, умный, деятельный, социально активный, добрый и творческий ребенок, владеющий системой начальных ключевых компетентностей, универсальных учебных умений и мотивированный на успех учебы в школе и дальнейшей жизни. Таким образом, модель выпускника ДОУ представляет собой успешного дошкольника и имеет следующие аспекты успешности:</w:t>
      </w:r>
    </w:p>
    <w:p w:rsidR="009841D0" w:rsidRPr="00485FA3" w:rsidRDefault="009841D0" w:rsidP="009841D0">
      <w:r w:rsidRPr="00485FA3">
        <w:t xml:space="preserve"> – здоровый ребенок; </w:t>
      </w:r>
    </w:p>
    <w:p w:rsidR="009841D0" w:rsidRPr="00485FA3" w:rsidRDefault="009841D0" w:rsidP="009841D0">
      <w:r w:rsidRPr="00485FA3">
        <w:t xml:space="preserve">– умный ребенок; </w:t>
      </w:r>
    </w:p>
    <w:p w:rsidR="009841D0" w:rsidRPr="00485FA3" w:rsidRDefault="009841D0" w:rsidP="009841D0">
      <w:r w:rsidRPr="00485FA3">
        <w:t>– деятельный ребенок;</w:t>
      </w:r>
    </w:p>
    <w:p w:rsidR="009841D0" w:rsidRPr="00485FA3" w:rsidRDefault="009841D0" w:rsidP="009841D0">
      <w:r w:rsidRPr="00485FA3">
        <w:t xml:space="preserve"> – социально активный ребенок; </w:t>
      </w:r>
    </w:p>
    <w:p w:rsidR="009841D0" w:rsidRPr="00485FA3" w:rsidRDefault="009841D0" w:rsidP="009841D0">
      <w:r w:rsidRPr="00485FA3">
        <w:t xml:space="preserve">– добрый ребенок; </w:t>
      </w:r>
    </w:p>
    <w:p w:rsidR="009841D0" w:rsidRPr="00485FA3" w:rsidRDefault="009841D0" w:rsidP="009841D0">
      <w:r w:rsidRPr="00485FA3">
        <w:t xml:space="preserve">– творческий ребенок. </w:t>
      </w:r>
    </w:p>
    <w:p w:rsidR="009841D0" w:rsidRPr="00485FA3" w:rsidRDefault="009841D0" w:rsidP="009841D0"/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Модель педагога детского сада</w:t>
      </w:r>
    </w:p>
    <w:p w:rsidR="009841D0" w:rsidRPr="00485FA3" w:rsidRDefault="009841D0" w:rsidP="009841D0">
      <w:r w:rsidRPr="00485FA3">
        <w:lastRenderedPageBreak/>
        <w:t xml:space="preserve"> Инновационная и развивающая деятельность поднимает статус дошкольного учреждения. Одновременно повышается требование к педагогу, к его работе в инновационном режиме. Личность может воспитать только личность. Поэтому, в современных условиях </w:t>
      </w:r>
      <w:proofErr w:type="gramStart"/>
      <w:r w:rsidRPr="00485FA3">
        <w:t>важное значение</w:t>
      </w:r>
      <w:proofErr w:type="gramEnd"/>
      <w:r w:rsidRPr="00485FA3">
        <w:t xml:space="preserve"> приобретает образ педагога детского сада. Анализируя основные цели и направления деятельности детского сада в будущем, можно определить следующую модель педагога детского сада (как желаемый результат):</w:t>
      </w:r>
    </w:p>
    <w:p w:rsidR="009841D0" w:rsidRPr="00485FA3" w:rsidRDefault="009841D0" w:rsidP="009841D0">
      <w:r w:rsidRPr="00485FA3">
        <w:t xml:space="preserve">1. Профессионализм воспитателя: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имеет необходимую педагогическую и психологическую подготовку;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свободно ориентируется в современных психолого-педагогических концепциях обучения, воспитания и здоровье сбережения, использует их как основу в своей педагогической деятельности;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владеет умением планировать и оценивать уровень развития детей группы;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умело использует элементарные средства диагностики и коррекции индивидуальных особенностей детей при реализации дифференцированного подхода;</w:t>
      </w:r>
    </w:p>
    <w:p w:rsidR="009841D0" w:rsidRPr="00485FA3" w:rsidRDefault="009841D0" w:rsidP="009841D0">
      <w:r w:rsidRPr="00485FA3">
        <w:t xml:space="preserve"> </w:t>
      </w:r>
      <w:r w:rsidRPr="00485FA3">
        <w:sym w:font="Symbol" w:char="00D8"/>
      </w:r>
      <w:r w:rsidRPr="00485FA3">
        <w:t xml:space="preserve"> 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проявляет творчество и интерес к педагогической деятельности;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умеет работать с техническими средствами обучения, видит перспективу применения ИКТ в образовательном процессе;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стимулирует активность детей на занятии, их увлечённость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материала. </w:t>
      </w:r>
    </w:p>
    <w:p w:rsidR="009841D0" w:rsidRPr="00485FA3" w:rsidRDefault="009841D0" w:rsidP="009841D0">
      <w:r w:rsidRPr="00485FA3">
        <w:t xml:space="preserve">2. Проявление организационно-методических умений: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использует в работе новаторские методики;</w:t>
      </w:r>
    </w:p>
    <w:p w:rsidR="009841D0" w:rsidRPr="00485FA3" w:rsidRDefault="009841D0" w:rsidP="009841D0">
      <w:r w:rsidRPr="00485FA3">
        <w:t xml:space="preserve"> </w:t>
      </w:r>
      <w:r w:rsidRPr="00485FA3">
        <w:sym w:font="Symbol" w:char="00D8"/>
      </w:r>
      <w:r w:rsidRPr="00485FA3">
        <w:t xml:space="preserve"> включает родителей в деятельность, направленную на создание условий, способствующих развитию, оздоровлению и воспитанию их детей; формирует у родителей позитивное отношение к овладению знаниями педагогики и психологии;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владеет навыками анализа, прогнозирования и планирования своей деятельности. </w:t>
      </w:r>
    </w:p>
    <w:p w:rsidR="009841D0" w:rsidRPr="00485FA3" w:rsidRDefault="009841D0" w:rsidP="009841D0">
      <w:r w:rsidRPr="00485FA3">
        <w:t>3. Личностные качества педагога:</w:t>
      </w:r>
    </w:p>
    <w:p w:rsidR="009841D0" w:rsidRPr="00485FA3" w:rsidRDefault="009841D0" w:rsidP="009841D0">
      <w:r w:rsidRPr="00485FA3">
        <w:t xml:space="preserve"> </w:t>
      </w:r>
      <w:r w:rsidRPr="00485FA3">
        <w:sym w:font="Symbol" w:char="00D8"/>
      </w:r>
      <w:r w:rsidRPr="00485FA3">
        <w:t xml:space="preserve"> имеет чётко выработанную жизненную позицию, не противоречащую моральным нормам общества;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обладает развитой </w:t>
      </w:r>
      <w:proofErr w:type="spellStart"/>
      <w:r w:rsidRPr="00485FA3">
        <w:t>эмпатией</w:t>
      </w:r>
      <w:proofErr w:type="spellEnd"/>
      <w:r w:rsidRPr="00485FA3">
        <w:t>: эмоциональной отзывчивостью на переживание ребёнка, чуткостью, доброжелательностью, заботливостью, тактичностью;</w:t>
      </w:r>
    </w:p>
    <w:p w:rsidR="009841D0" w:rsidRPr="00485FA3" w:rsidRDefault="009841D0" w:rsidP="009841D0">
      <w:r w:rsidRPr="00485FA3">
        <w:t xml:space="preserve"> </w:t>
      </w:r>
      <w:r w:rsidRPr="00485FA3">
        <w:sym w:font="Symbol" w:char="00D8"/>
      </w:r>
      <w:r w:rsidRPr="00485FA3">
        <w:t xml:space="preserve"> владеет педагогическим тактом, умеет сохранять личностное достоинство, не ущемляя самолюбие детей, их родителей, коллег по работе;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обладает рефлексивными умениями: умением размышлять над причинами успехов и неудач, ошибок и затруднений в воспитании и обучении детей;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ведёт работу по организации тесного взаимодействия медико-педагогического персонала учреждения, родителей и социума. </w:t>
      </w:r>
    </w:p>
    <w:p w:rsidR="009841D0" w:rsidRPr="00485FA3" w:rsidRDefault="009841D0" w:rsidP="009841D0">
      <w:pPr>
        <w:rPr>
          <w:b/>
        </w:rPr>
      </w:pPr>
      <w:r w:rsidRPr="00485FA3">
        <w:t>Таким образом, обе модели ребёнка-выпускника и педагога отражают приоритеты в развитии ДОУ, основные характеристики желаемого будущего.</w:t>
      </w:r>
    </w:p>
    <w:p w:rsidR="009841D0" w:rsidRPr="00485FA3" w:rsidRDefault="009841D0" w:rsidP="009841D0">
      <w:pPr>
        <w:rPr>
          <w:b/>
        </w:rPr>
      </w:pPr>
    </w:p>
    <w:p w:rsidR="009841D0" w:rsidRPr="00485FA3" w:rsidRDefault="009841D0" w:rsidP="009841D0">
      <w:pPr>
        <w:rPr>
          <w:b/>
        </w:rPr>
      </w:pPr>
    </w:p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Модель будущего дошкольного образовательного учреждения</w:t>
      </w:r>
    </w:p>
    <w:p w:rsidR="009841D0" w:rsidRPr="00485FA3" w:rsidRDefault="009841D0" w:rsidP="009841D0">
      <w:pPr>
        <w:jc w:val="center"/>
      </w:pPr>
      <w:r w:rsidRPr="00485FA3">
        <w:t xml:space="preserve"> (как желаемый результат)</w:t>
      </w:r>
    </w:p>
    <w:p w:rsidR="009841D0" w:rsidRPr="00485FA3" w:rsidRDefault="009841D0" w:rsidP="009841D0">
      <w:r w:rsidRPr="00485FA3">
        <w:t xml:space="preserve"> 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воспитанию детей с 2 месяцев до 8 лет, их социализации и самореализации. Перспектива новой модели учреждения предполагает: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эффективную реализацию программы развития, воспитания и укрепления здоровья детей раннего и дошкольного возраста, обеспечивающую условия для развития способностей ребёнка, приобщение его к основам здорового образа жизни, формирование базовых качеств личности, обогащенное физическое, познавательное, социальное, эстетическое и речевое развитие; </w:t>
      </w:r>
    </w:p>
    <w:p w:rsidR="009841D0" w:rsidRPr="00485FA3" w:rsidRDefault="009841D0" w:rsidP="009841D0">
      <w:r w:rsidRPr="00485FA3">
        <w:lastRenderedPageBreak/>
        <w:sym w:font="Symbol" w:char="00D8"/>
      </w:r>
      <w:r w:rsidRPr="00485FA3">
        <w:t xml:space="preserve"> обеспечение преемственности дошкольного образования и начальной ступени школьного образования;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личностно-ориентированную систему образования и коррекционной помощи, характеризующуюся мобильностью, гибкостью, вариативностью, </w:t>
      </w:r>
      <w:proofErr w:type="spellStart"/>
      <w:r w:rsidRPr="00485FA3">
        <w:t>индивидуализированностью</w:t>
      </w:r>
      <w:proofErr w:type="spellEnd"/>
      <w:r w:rsidRPr="00485FA3">
        <w:t xml:space="preserve"> подходов;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расширение участия коллектива, родительского актива в принятии и реализации правовых и управленческих решений относительно деятельности учреждения;</w:t>
      </w:r>
    </w:p>
    <w:p w:rsidR="009841D0" w:rsidRPr="00485FA3" w:rsidRDefault="009841D0" w:rsidP="009841D0">
      <w:pPr>
        <w:rPr>
          <w:b/>
        </w:rPr>
      </w:pPr>
      <w:r w:rsidRPr="00485FA3">
        <w:t xml:space="preserve"> </w:t>
      </w:r>
      <w:r w:rsidRPr="00485FA3">
        <w:sym w:font="Symbol" w:char="00D8"/>
      </w:r>
      <w:r w:rsidRPr="00485FA3">
        <w:t xml:space="preserve"> принципиально новую предметно-развивающую среду, в которой бы сами предметы, материалы, игрушки и пособия содержали бы элементы «обучения и развития» - возможность самостоятельного поведения. Такова модель будущего учреждения, которое видится нам в результате реализации программы развития</w:t>
      </w:r>
    </w:p>
    <w:p w:rsidR="009841D0" w:rsidRPr="00485FA3" w:rsidRDefault="009841D0" w:rsidP="009841D0">
      <w:pPr>
        <w:rPr>
          <w:b/>
        </w:rPr>
      </w:pPr>
    </w:p>
    <w:p w:rsidR="009841D0" w:rsidRPr="00485FA3" w:rsidRDefault="009841D0" w:rsidP="009841D0">
      <w:pPr>
        <w:jc w:val="center"/>
        <w:rPr>
          <w:b/>
        </w:rPr>
      </w:pPr>
    </w:p>
    <w:p w:rsidR="009841D0" w:rsidRPr="00485FA3" w:rsidRDefault="009841D0" w:rsidP="009841D0">
      <w:pPr>
        <w:rPr>
          <w:b/>
        </w:rPr>
      </w:pPr>
      <w:r w:rsidRPr="00485FA3">
        <w:rPr>
          <w:b/>
        </w:rPr>
        <w:t xml:space="preserve">                  IV. Стратегия и тактика перехода ДОУ в новое состояние</w:t>
      </w:r>
    </w:p>
    <w:p w:rsidR="009841D0" w:rsidRPr="00485FA3" w:rsidRDefault="009841D0" w:rsidP="009841D0">
      <w:pPr>
        <w:jc w:val="center"/>
        <w:rPr>
          <w:b/>
        </w:rPr>
      </w:pPr>
    </w:p>
    <w:p w:rsidR="009841D0" w:rsidRPr="00485FA3" w:rsidRDefault="009841D0" w:rsidP="009841D0">
      <w:pPr>
        <w:pStyle w:val="ac"/>
        <w:spacing w:line="240" w:lineRule="auto"/>
        <w:jc w:val="center"/>
        <w:rPr>
          <w:b/>
          <w:sz w:val="24"/>
        </w:rPr>
      </w:pPr>
      <w:r w:rsidRPr="00485FA3">
        <w:rPr>
          <w:b/>
          <w:sz w:val="24"/>
        </w:rPr>
        <w:t>4.1. Стратегия развития ДОУ</w:t>
      </w:r>
    </w:p>
    <w:p w:rsidR="009841D0" w:rsidRPr="00485FA3" w:rsidRDefault="009841D0" w:rsidP="009841D0">
      <w:pPr>
        <w:pStyle w:val="ac"/>
        <w:rPr>
          <w:color w:val="000000"/>
          <w:sz w:val="24"/>
        </w:rPr>
      </w:pPr>
      <w:r w:rsidRPr="00485FA3">
        <w:rPr>
          <w:color w:val="000000"/>
          <w:sz w:val="24"/>
        </w:rPr>
        <w:t xml:space="preserve">Стратегия  развития  учреждения  рассчитана  на  период  до  2019  года.  Стратегия  определяет совокупность  реализации  приоритетных  направлений:  качество  образования  и  сотрудничество  с семьей, ориентированных на развитие детского сада. Эти направления   </w:t>
      </w:r>
      <w:proofErr w:type="gramStart"/>
      <w:r w:rsidRPr="00485FA3">
        <w:rPr>
          <w:color w:val="000000"/>
          <w:sz w:val="24"/>
        </w:rPr>
        <w:t>обеспечивающих</w:t>
      </w:r>
      <w:proofErr w:type="gramEnd"/>
      <w:r w:rsidRPr="00485FA3">
        <w:rPr>
          <w:color w:val="000000"/>
          <w:sz w:val="24"/>
        </w:rPr>
        <w:t xml:space="preserve"> участие в </w:t>
      </w:r>
    </w:p>
    <w:p w:rsidR="009841D0" w:rsidRPr="00485FA3" w:rsidRDefault="009841D0" w:rsidP="009841D0">
      <w:pPr>
        <w:pStyle w:val="ac"/>
        <w:rPr>
          <w:color w:val="000000"/>
          <w:sz w:val="24"/>
        </w:rPr>
      </w:pPr>
      <w:r w:rsidRPr="00485FA3">
        <w:rPr>
          <w:color w:val="000000"/>
          <w:sz w:val="24"/>
        </w:rPr>
        <w:t xml:space="preserve">реализации программы коллектива детского сада, родителей воспитанников, социума. Программы  взаимосвязаны  между  собой  стратегической  целью  и  отражают  последовательность  тактических мероприятий.  </w:t>
      </w:r>
    </w:p>
    <w:p w:rsidR="009841D0" w:rsidRPr="00485FA3" w:rsidRDefault="009841D0" w:rsidP="009841D0">
      <w:pPr>
        <w:pStyle w:val="ac"/>
        <w:spacing w:line="240" w:lineRule="auto"/>
        <w:jc w:val="center"/>
        <w:rPr>
          <w:color w:val="000000"/>
          <w:sz w:val="24"/>
        </w:rPr>
      </w:pPr>
    </w:p>
    <w:p w:rsidR="009841D0" w:rsidRPr="00485FA3" w:rsidRDefault="009841D0" w:rsidP="009841D0">
      <w:pPr>
        <w:pStyle w:val="ac"/>
        <w:spacing w:line="240" w:lineRule="auto"/>
        <w:rPr>
          <w:color w:val="000000"/>
          <w:sz w:val="24"/>
        </w:rPr>
      </w:pPr>
    </w:p>
    <w:p w:rsidR="009841D0" w:rsidRPr="00485FA3" w:rsidRDefault="009841D0" w:rsidP="009841D0">
      <w:pPr>
        <w:pStyle w:val="ac"/>
        <w:spacing w:line="240" w:lineRule="auto"/>
        <w:jc w:val="center"/>
        <w:rPr>
          <w:b/>
          <w:sz w:val="24"/>
        </w:rPr>
      </w:pPr>
      <w:r w:rsidRPr="00485FA3">
        <w:rPr>
          <w:b/>
          <w:sz w:val="24"/>
        </w:rPr>
        <w:t>4.2. План мероприятий по выполнению задач стратегии развития ДОУ.</w:t>
      </w:r>
    </w:p>
    <w:p w:rsidR="009841D0" w:rsidRPr="00485FA3" w:rsidRDefault="009841D0" w:rsidP="009841D0">
      <w:pPr>
        <w:rPr>
          <w:b/>
        </w:rPr>
      </w:pPr>
    </w:p>
    <w:p w:rsidR="009841D0" w:rsidRPr="00485FA3" w:rsidRDefault="009841D0" w:rsidP="009841D0">
      <w:pPr>
        <w:tabs>
          <w:tab w:val="left" w:pos="9355"/>
        </w:tabs>
        <w:ind w:left="502" w:right="-6"/>
        <w:jc w:val="center"/>
        <w:rPr>
          <w:b/>
        </w:rPr>
      </w:pPr>
      <w:r w:rsidRPr="00485FA3">
        <w:rPr>
          <w:b/>
        </w:rPr>
        <w:t xml:space="preserve">1.Создание организационной основы  </w:t>
      </w:r>
    </w:p>
    <w:p w:rsidR="009841D0" w:rsidRPr="00485FA3" w:rsidRDefault="009841D0" w:rsidP="009841D0">
      <w:pPr>
        <w:tabs>
          <w:tab w:val="left" w:pos="9355"/>
        </w:tabs>
        <w:ind w:left="502" w:right="-6"/>
        <w:jc w:val="center"/>
        <w:rPr>
          <w:b/>
        </w:rPr>
      </w:pPr>
      <w:r w:rsidRPr="00485FA3">
        <w:rPr>
          <w:b/>
        </w:rPr>
        <w:t>для реализации Программы развития ДОУ.</w:t>
      </w:r>
    </w:p>
    <w:p w:rsidR="009841D0" w:rsidRPr="00485FA3" w:rsidRDefault="009841D0" w:rsidP="009841D0">
      <w:pPr>
        <w:jc w:val="center"/>
        <w:rPr>
          <w:b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0"/>
        <w:gridCol w:w="4106"/>
        <w:gridCol w:w="709"/>
        <w:gridCol w:w="713"/>
        <w:gridCol w:w="709"/>
        <w:gridCol w:w="708"/>
        <w:gridCol w:w="851"/>
        <w:gridCol w:w="713"/>
      </w:tblGrid>
      <w:tr w:rsidR="00CE3734" w:rsidRPr="00485FA3" w:rsidTr="00CE3734">
        <w:trPr>
          <w:trHeight w:val="27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ind w:left="360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Задачи</w:t>
            </w: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ind w:left="360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Направления деятельности</w:t>
            </w:r>
          </w:p>
        </w:tc>
        <w:tc>
          <w:tcPr>
            <w:tcW w:w="4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ind w:left="360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Сроки исполнения</w:t>
            </w:r>
          </w:p>
        </w:tc>
      </w:tr>
      <w:tr w:rsidR="00CE3734" w:rsidRPr="00485FA3" w:rsidTr="00CE3734">
        <w:trPr>
          <w:trHeight w:val="360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b/>
                <w:lang w:eastAsia="en-US"/>
              </w:rPr>
            </w:pPr>
          </w:p>
        </w:tc>
        <w:tc>
          <w:tcPr>
            <w:tcW w:w="4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ind w:left="132" w:hanging="132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 w:rsidP="00CE3734">
            <w:pPr>
              <w:spacing w:line="276" w:lineRule="auto"/>
              <w:ind w:left="-392" w:firstLine="392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 w:rsidP="00CE3734">
            <w:pPr>
              <w:spacing w:line="276" w:lineRule="auto"/>
              <w:ind w:left="-392" w:firstLine="392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 w:rsidP="00CE3734">
            <w:pPr>
              <w:spacing w:line="276" w:lineRule="auto"/>
              <w:ind w:left="-392" w:firstLine="392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2025</w:t>
            </w:r>
          </w:p>
        </w:tc>
      </w:tr>
      <w:tr w:rsidR="00CE3734" w:rsidRPr="00485FA3" w:rsidTr="00CE3734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1. Создание механизма разработки Программы развития ДОУ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1.1.Создание творческой группы для разработки Программы развития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1.2.Определить функции участников Программы и формы работы с ними.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1.3.Разработка графика отчетности координационного совета о ходе реализации Программы развития.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1.4.Разработка Программы развития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 Информирование о реализации программы развития ДОУ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2.1.Провести  общее собрание трудового коллектива «Координация деятельности сотрудников ДОУ по реализации программы развития».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val="en-US" w:eastAsia="en-US"/>
              </w:rPr>
            </w:pPr>
            <w:r w:rsidRPr="00485FA3">
              <w:rPr>
                <w:lang w:val="en-US"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2.2. Создание компьютерного банка данных о воспитанниках и выпускниках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2.3. Создание компьютерного банка данных о реализации программы развития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2.4. Подготовка материалов о деятельности ДОУ на конкурсы: районные,  республиканские.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2.5. Выпуск методической продукции по материалам исследовательской деятельности.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2.6. Отчеты координационного совета программы перед коллективом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2.7. Размещение информации на сайте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3. Определение содержательных связей с учреждениями.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3.1. Заключение договора о сотрудничестве с учреждениями образования: 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- МОБУ ООШ № 1;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- МОБУ ООШ № 2;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3.2. Заключение договора о сотрудничестве с медицинскими учреждениями: 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-ЦРБ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135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3.3. Заключение договора о сотрудничестве с учреждениями  культуры: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- РДК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 Кадровое обеспечение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4.1. Разработка плана повышения квалификации всех сотрудников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8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 .Поэтапное моделирование структуры нового ДОУ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Задачи</w:t>
            </w: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Направление деятельности</w:t>
            </w:r>
          </w:p>
        </w:tc>
        <w:tc>
          <w:tcPr>
            <w:tcW w:w="4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Сроки проведения</w:t>
            </w:r>
          </w:p>
        </w:tc>
      </w:tr>
      <w:tr w:rsidR="00CE3734" w:rsidRPr="00485FA3" w:rsidTr="00CE3734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b/>
                <w:lang w:eastAsia="en-US"/>
              </w:rPr>
            </w:pPr>
          </w:p>
        </w:tc>
        <w:tc>
          <w:tcPr>
            <w:tcW w:w="4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2020г.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2021г.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2022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2025</w:t>
            </w:r>
          </w:p>
        </w:tc>
      </w:tr>
      <w:tr w:rsidR="00CE3734" w:rsidRPr="00485FA3" w:rsidTr="00CE373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 Программное обеспечение, методики, технологии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1.1.Внедрение и освоение основной образовательной программы МАДОУ Бакалинский детский сад «Буратино» общеразвивающего вида, разработанной на основе 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1.2.Обновление дополнительных образовательных программ.</w:t>
            </w:r>
          </w:p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1.3.Внедрение ИКТ, проектной деятельности  в образовательный процесс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714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>Организационно-педагогическая и методическая работа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2.1.Разработка модели выпускника нового ДОУ.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714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2.2. Разработка годового плана работы ДОУ на 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1242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 xml:space="preserve">2.3. Педагогический совет «ФГОС </w:t>
            </w:r>
            <w:proofErr w:type="gramStart"/>
            <w:r w:rsidRPr="00485FA3">
              <w:rPr>
                <w:color w:val="000000"/>
                <w:lang w:eastAsia="en-US"/>
              </w:rPr>
              <w:t>ДО</w:t>
            </w:r>
            <w:proofErr w:type="gramEnd"/>
            <w:r w:rsidRPr="00485FA3">
              <w:rPr>
                <w:color w:val="000000"/>
                <w:lang w:eastAsia="en-US"/>
              </w:rPr>
              <w:t xml:space="preserve"> – </w:t>
            </w:r>
            <w:proofErr w:type="gramStart"/>
            <w:r w:rsidRPr="00485FA3">
              <w:rPr>
                <w:color w:val="000000"/>
                <w:lang w:eastAsia="en-US"/>
              </w:rPr>
              <w:t>ориентир</w:t>
            </w:r>
            <w:proofErr w:type="gramEnd"/>
            <w:r w:rsidRPr="00485FA3">
              <w:rPr>
                <w:color w:val="000000"/>
                <w:lang w:eastAsia="en-US"/>
              </w:rPr>
              <w:t xml:space="preserve"> развития системы дошкольного образования в РФ»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2244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 xml:space="preserve">2.4. Формирование банка данных нормативно-правовых документов федерального, регионального, муниципального уровня, регламентирующих введение и реализацию ФГОС </w:t>
            </w:r>
            <w:proofErr w:type="gramStart"/>
            <w:r w:rsidRPr="00485FA3">
              <w:rPr>
                <w:color w:val="000000"/>
                <w:lang w:eastAsia="en-US"/>
              </w:rPr>
              <w:t>ДО</w:t>
            </w:r>
            <w:proofErr w:type="gramEnd"/>
            <w:r w:rsidRPr="00485FA3">
              <w:rPr>
                <w:color w:val="00000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1679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color w:val="000000"/>
                <w:lang w:eastAsia="en-US"/>
              </w:rPr>
            </w:pPr>
            <w:r w:rsidRPr="00485FA3">
              <w:rPr>
                <w:lang w:eastAsia="en-US"/>
              </w:rPr>
              <w:t xml:space="preserve">2.5. Организация работы постоянно действующего семинара внутреннего практического семинара «Изучаем и работаем по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1702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2.6. Участие педагогов в республиканских,  городских, районных семинарах по теме «Организация работы ДОУ при переходе на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706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2.7. Консультации по проблеме внедрения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1359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both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2.8. Педагогический час, семинары-практикумы по актуальным проблемам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1020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both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2.9.Обобщение опыта работы </w:t>
            </w:r>
            <w:proofErr w:type="spellStart"/>
            <w:r w:rsidRPr="00485FA3">
              <w:rPr>
                <w:lang w:eastAsia="en-US"/>
              </w:rPr>
              <w:t>педколлектива</w:t>
            </w:r>
            <w:proofErr w:type="spellEnd"/>
            <w:r w:rsidRPr="00485FA3">
              <w:rPr>
                <w:lang w:eastAsia="en-US"/>
              </w:rPr>
              <w:t xml:space="preserve">, педагогов по реализации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1549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2.10. Введение инноваций в организацию образовательного процесса: 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- обновление форм воспитания и обучения детей используя различные варианты деятельности</w:t>
            </w:r>
            <w:proofErr w:type="gramStart"/>
            <w:r w:rsidRPr="00485FA3">
              <w:rPr>
                <w:lang w:eastAsia="en-US"/>
              </w:rPr>
              <w:t xml:space="preserve"> :</w:t>
            </w:r>
            <w:proofErr w:type="gramEnd"/>
            <w:r w:rsidRPr="00485FA3">
              <w:rPr>
                <w:lang w:eastAsia="en-US"/>
              </w:rPr>
              <w:t xml:space="preserve"> непосредственно образовательную деятельность, совместную и самостоятельную; 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- обновление методов воспитания, направленных на личностно-ориентированную модель взаимодействия «ребенок-педагог»; 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- обновление ПРС, в соответствии </w:t>
            </w:r>
            <w:proofErr w:type="gramStart"/>
            <w:r w:rsidRPr="00485FA3">
              <w:rPr>
                <w:lang w:eastAsia="en-US"/>
              </w:rPr>
              <w:t>с</w:t>
            </w:r>
            <w:proofErr w:type="gramEnd"/>
            <w:r w:rsidRPr="00485FA3">
              <w:rPr>
                <w:lang w:eastAsia="en-US"/>
              </w:rPr>
              <w:t xml:space="preserve"> требованиям ФГОС ДО.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1963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>3. Организация развития в игровой деятельности</w:t>
            </w:r>
          </w:p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</w:p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</w:p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</w:p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</w:p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both"/>
              <w:rPr>
                <w:lang w:eastAsia="en-US"/>
              </w:rPr>
            </w:pPr>
            <w:r w:rsidRPr="00485FA3">
              <w:rPr>
                <w:lang w:eastAsia="en-US"/>
              </w:rPr>
              <w:t>3.1</w:t>
            </w:r>
            <w:r w:rsidRPr="00485FA3">
              <w:rPr>
                <w:color w:val="000000"/>
                <w:lang w:eastAsia="en-US"/>
              </w:rPr>
              <w:t>.Построение динамичной, развивающей предметно-пространственной среды.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2346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3.2. Расширение игрового пространства групп за счет создания условий для поэтапного включения игровых сюжетов в соответствии с возрастом детей.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103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3.3. Разработка игровых проектов на основе анализа социального окружения ДОУ.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1132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3.4. Ознакомление педагогов с технологиями развития игровой деятельности и их реализация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187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4. Кадровое обеспечение </w:t>
            </w:r>
          </w:p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</w:p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</w:p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4.1. Разработка диагностических карт профессионального мастерства и определение личных потребностей сотрудников в обучении. Проведение самоанализа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55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4.2. Диагностика образовательных потребностей профессиональных затруднений педагогических работников ДОУ  по реализации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138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4.3. Составление индивидуальных перспективных планов повышения квалификации педагогов.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153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4.4. Курсы повышения квалификации педагогов ДОУ по программе «Внедрение Федерального государственного образовательного стандарта дошкольного образования (ФГОС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241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4.5.Обучение педагогов современным технологиям взаимодействия </w:t>
            </w:r>
            <w:proofErr w:type="gramStart"/>
            <w:r w:rsidRPr="00485FA3">
              <w:rPr>
                <w:lang w:eastAsia="en-US"/>
              </w:rPr>
              <w:t>со</w:t>
            </w:r>
            <w:proofErr w:type="gramEnd"/>
            <w:r w:rsidRPr="00485FA3">
              <w:rPr>
                <w:lang w:eastAsia="en-US"/>
              </w:rPr>
              <w:t xml:space="preserve"> взрослыми и детьми (технологии проектирования, информационные технологии, технология «</w:t>
            </w:r>
            <w:proofErr w:type="spellStart"/>
            <w:r w:rsidRPr="00485FA3">
              <w:rPr>
                <w:lang w:eastAsia="en-US"/>
              </w:rPr>
              <w:t>портфолио</w:t>
            </w:r>
            <w:proofErr w:type="spellEnd"/>
            <w:r w:rsidRPr="00485FA3">
              <w:rPr>
                <w:lang w:eastAsia="en-US"/>
              </w:rPr>
              <w:t>» и пр.)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41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4.6.Организация наставничества для профессионального становления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CE3734">
        <w:trPr>
          <w:trHeight w:val="99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>
            <w:pPr>
              <w:rPr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4.7.Подготовка и сопровождение аттестации педагогических и руководящих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</w:tbl>
    <w:p w:rsidR="009841D0" w:rsidRPr="00485FA3" w:rsidRDefault="009841D0" w:rsidP="009841D0"/>
    <w:p w:rsidR="009841D0" w:rsidRPr="00485FA3" w:rsidRDefault="009841D0" w:rsidP="009841D0">
      <w:pPr>
        <w:jc w:val="center"/>
        <w:rPr>
          <w:b/>
          <w:color w:val="000000"/>
        </w:rPr>
      </w:pPr>
      <w:r w:rsidRPr="00485FA3">
        <w:rPr>
          <w:b/>
          <w:color w:val="000000"/>
        </w:rPr>
        <w:t>3. Сотрудничество ДОУ и семьи</w:t>
      </w:r>
    </w:p>
    <w:p w:rsidR="009841D0" w:rsidRPr="00485FA3" w:rsidRDefault="009841D0" w:rsidP="009841D0">
      <w:pPr>
        <w:rPr>
          <w:color w:val="000000"/>
        </w:rPr>
      </w:pPr>
    </w:p>
    <w:tbl>
      <w:tblPr>
        <w:tblW w:w="102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4110"/>
        <w:gridCol w:w="709"/>
        <w:gridCol w:w="709"/>
        <w:gridCol w:w="709"/>
        <w:gridCol w:w="709"/>
        <w:gridCol w:w="709"/>
        <w:gridCol w:w="709"/>
      </w:tblGrid>
      <w:tr w:rsidR="00C82EB8" w:rsidRPr="00485FA3" w:rsidTr="00C82EB8">
        <w:trPr>
          <w:trHeight w:val="48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Задачи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Направление деятельности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Сроки исполнения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82EB8" w:rsidRPr="00485FA3" w:rsidTr="00C82EB8">
        <w:trPr>
          <w:trHeight w:val="481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EB8" w:rsidRPr="00485FA3" w:rsidRDefault="00C82EB8">
            <w:pPr>
              <w:rPr>
                <w:b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EB8" w:rsidRPr="00485FA3" w:rsidRDefault="00C82EB8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2020г.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2021г.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2022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2023</w:t>
            </w:r>
          </w:p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proofErr w:type="gramStart"/>
            <w:r w:rsidRPr="00485FA3">
              <w:rPr>
                <w:b/>
                <w:lang w:eastAsia="en-US"/>
              </w:rPr>
              <w:t>г</w:t>
            </w:r>
            <w:proofErr w:type="gramEnd"/>
            <w:r w:rsidRPr="00485FA3">
              <w:rPr>
                <w:b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2024</w:t>
            </w:r>
          </w:p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proofErr w:type="gramStart"/>
            <w:r w:rsidRPr="00485FA3">
              <w:rPr>
                <w:b/>
                <w:lang w:eastAsia="en-US"/>
              </w:rPr>
              <w:t>г</w:t>
            </w:r>
            <w:proofErr w:type="gramEnd"/>
            <w:r w:rsidRPr="00485FA3">
              <w:rPr>
                <w:b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2025</w:t>
            </w:r>
          </w:p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proofErr w:type="gramStart"/>
            <w:r w:rsidRPr="00485FA3">
              <w:rPr>
                <w:b/>
                <w:lang w:eastAsia="en-US"/>
              </w:rPr>
              <w:t>г</w:t>
            </w:r>
            <w:proofErr w:type="gramEnd"/>
            <w:r w:rsidRPr="00485FA3">
              <w:rPr>
                <w:b/>
                <w:lang w:eastAsia="en-US"/>
              </w:rPr>
              <w:t>.</w:t>
            </w:r>
          </w:p>
        </w:tc>
      </w:tr>
      <w:tr w:rsidR="00C82EB8" w:rsidRPr="00485FA3" w:rsidTr="00C82EB8">
        <w:trPr>
          <w:trHeight w:val="41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1.Признание приоритетности семейного воспитания</w:t>
            </w:r>
          </w:p>
          <w:p w:rsidR="00C82EB8" w:rsidRPr="00485FA3" w:rsidRDefault="00C82EB8">
            <w:pPr>
              <w:pStyle w:val="a4"/>
              <w:spacing w:line="312" w:lineRule="atLeast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ind w:left="106"/>
              <w:rPr>
                <w:lang w:eastAsia="en-US"/>
              </w:rPr>
            </w:pPr>
            <w:r w:rsidRPr="00485FA3">
              <w:rPr>
                <w:lang w:eastAsia="en-US"/>
              </w:rPr>
              <w:t>1.1.Выявление степени вовлеченности семей в образовательный процесс, уровень родительских требований к образованию детей.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</w:tr>
      <w:tr w:rsidR="00C82EB8" w:rsidRPr="00485FA3" w:rsidTr="00C82EB8">
        <w:trPr>
          <w:trHeight w:val="4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EB8" w:rsidRPr="00485FA3" w:rsidRDefault="00C82EB8">
            <w:pPr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ind w:left="106"/>
              <w:rPr>
                <w:lang w:eastAsia="en-US"/>
              </w:rPr>
            </w:pPr>
            <w:r w:rsidRPr="00485FA3">
              <w:rPr>
                <w:lang w:eastAsia="en-US"/>
              </w:rPr>
              <w:t>1.2.Содействие родителям по вопросам воспитания и образования дошкольников.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</w:tr>
      <w:tr w:rsidR="00C82EB8" w:rsidRPr="00485FA3" w:rsidTr="00C82EB8">
        <w:trPr>
          <w:trHeight w:val="41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2.Вовлечение родителей (законных представителей)  в образовательный процесс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ind w:left="106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2.1. Групповые родительские собрания «Родителям о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</w:tr>
      <w:tr w:rsidR="00C82EB8" w:rsidRPr="00485FA3" w:rsidTr="00C82EB8">
        <w:trPr>
          <w:trHeight w:val="2727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2EB8" w:rsidRPr="00485FA3" w:rsidRDefault="00C82EB8">
            <w:pPr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ind w:left="106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2.2. Организовать индивидуальное консультирование по вопросам: </w:t>
            </w:r>
          </w:p>
          <w:p w:rsidR="00C82EB8" w:rsidRPr="00485FA3" w:rsidRDefault="00C82EB8">
            <w:pPr>
              <w:pStyle w:val="a4"/>
              <w:spacing w:line="312" w:lineRule="atLeast"/>
              <w:ind w:left="106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- обучения и развития детей в семье; </w:t>
            </w:r>
          </w:p>
          <w:p w:rsidR="00C82EB8" w:rsidRPr="00485FA3" w:rsidRDefault="00C82EB8">
            <w:pPr>
              <w:pStyle w:val="a4"/>
              <w:spacing w:line="312" w:lineRule="atLeast"/>
              <w:ind w:left="106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- введение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 xml:space="preserve"> в работу ДО.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</w:tr>
      <w:tr w:rsidR="00C82EB8" w:rsidRPr="00485FA3" w:rsidTr="00C82EB8">
        <w:trPr>
          <w:trHeight w:val="415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EB8" w:rsidRPr="00485FA3" w:rsidRDefault="00C82EB8">
            <w:pPr>
              <w:pStyle w:val="a4"/>
              <w:spacing w:line="312" w:lineRule="atLeast"/>
              <w:ind w:left="106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ind w:left="106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Размещение информации о введении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 xml:space="preserve"> на сайте ДОУ, в родительских уголках.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pStyle w:val="a4"/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</w:tr>
    </w:tbl>
    <w:p w:rsidR="009841D0" w:rsidRPr="00485FA3" w:rsidRDefault="009841D0" w:rsidP="009841D0">
      <w:pPr>
        <w:rPr>
          <w:color w:val="000000"/>
        </w:rPr>
      </w:pPr>
    </w:p>
    <w:p w:rsidR="009841D0" w:rsidRPr="00485FA3" w:rsidRDefault="009841D0" w:rsidP="009841D0">
      <w:pPr>
        <w:shd w:val="clear" w:color="auto" w:fill="FFFFFF"/>
        <w:spacing w:before="6" w:line="318" w:lineRule="exact"/>
        <w:ind w:left="726"/>
      </w:pPr>
    </w:p>
    <w:p w:rsidR="009841D0" w:rsidRPr="00485FA3" w:rsidRDefault="009841D0" w:rsidP="009841D0">
      <w:pPr>
        <w:ind w:left="720"/>
        <w:jc w:val="center"/>
        <w:rPr>
          <w:b/>
        </w:rPr>
      </w:pPr>
      <w:r w:rsidRPr="00485FA3">
        <w:rPr>
          <w:b/>
        </w:rPr>
        <w:t xml:space="preserve">4. Создание системы управления  качеством </w:t>
      </w:r>
    </w:p>
    <w:p w:rsidR="009841D0" w:rsidRPr="00485FA3" w:rsidRDefault="009841D0" w:rsidP="009841D0">
      <w:pPr>
        <w:ind w:left="720"/>
        <w:jc w:val="center"/>
        <w:rPr>
          <w:b/>
        </w:rPr>
      </w:pPr>
      <w:r w:rsidRPr="00485FA3">
        <w:rPr>
          <w:b/>
        </w:rPr>
        <w:t>образовательного процесса</w:t>
      </w:r>
    </w:p>
    <w:p w:rsidR="009841D0" w:rsidRPr="00485FA3" w:rsidRDefault="009841D0" w:rsidP="009841D0">
      <w:pPr>
        <w:ind w:left="720"/>
        <w:jc w:val="center"/>
        <w:rPr>
          <w:rStyle w:val="afa"/>
          <w:bCs w:val="0"/>
        </w:rPr>
      </w:pPr>
    </w:p>
    <w:tbl>
      <w:tblPr>
        <w:tblW w:w="102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4110"/>
        <w:gridCol w:w="709"/>
        <w:gridCol w:w="709"/>
        <w:gridCol w:w="709"/>
        <w:gridCol w:w="709"/>
        <w:gridCol w:w="709"/>
        <w:gridCol w:w="709"/>
      </w:tblGrid>
      <w:tr w:rsidR="005F57DA" w:rsidRPr="00485FA3" w:rsidTr="002E3D4E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Задачи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 xml:space="preserve">Направление деятельности </w:t>
            </w:r>
          </w:p>
        </w:tc>
        <w:tc>
          <w:tcPr>
            <w:tcW w:w="4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Сроки исполнения</w:t>
            </w: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 xml:space="preserve">2020 </w:t>
            </w:r>
            <w:r w:rsidRPr="00485FA3">
              <w:rPr>
                <w:rStyle w:val="afa"/>
                <w:lang w:eastAsia="en-US"/>
              </w:rPr>
              <w:lastRenderedPageBreak/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lastRenderedPageBreak/>
              <w:t xml:space="preserve">2021 </w:t>
            </w:r>
            <w:r w:rsidRPr="00485FA3">
              <w:rPr>
                <w:rStyle w:val="afa"/>
                <w:lang w:eastAsia="en-US"/>
              </w:rPr>
              <w:lastRenderedPageBreak/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lastRenderedPageBreak/>
              <w:t>2022</w:t>
            </w:r>
            <w:r w:rsidRPr="00485FA3">
              <w:rPr>
                <w:rStyle w:val="afa"/>
                <w:lang w:eastAsia="en-US"/>
              </w:rPr>
              <w:lastRenderedPageBreak/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lastRenderedPageBreak/>
              <w:t>2023</w:t>
            </w:r>
            <w:r w:rsidRPr="00485FA3">
              <w:rPr>
                <w:rStyle w:val="afa"/>
                <w:lang w:eastAsia="en-US"/>
              </w:rPr>
              <w:lastRenderedPageBreak/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lastRenderedPageBreak/>
              <w:t>2024</w:t>
            </w:r>
            <w:r w:rsidRPr="00485FA3">
              <w:rPr>
                <w:rStyle w:val="afa"/>
                <w:lang w:eastAsia="en-US"/>
              </w:rPr>
              <w:lastRenderedPageBreak/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lastRenderedPageBreak/>
              <w:t>2025</w:t>
            </w:r>
            <w:r w:rsidRPr="00485FA3">
              <w:rPr>
                <w:rStyle w:val="afa"/>
                <w:lang w:eastAsia="en-US"/>
              </w:rPr>
              <w:lastRenderedPageBreak/>
              <w:t>г.</w:t>
            </w:r>
          </w:p>
        </w:tc>
      </w:tr>
      <w:tr w:rsidR="005F57DA" w:rsidRPr="00485FA3" w:rsidTr="005F57DA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b w:val="0"/>
              </w:rPr>
            </w:pPr>
            <w:r w:rsidRPr="00485FA3">
              <w:rPr>
                <w:rStyle w:val="afa"/>
                <w:lang w:eastAsia="en-US"/>
              </w:rPr>
              <w:lastRenderedPageBreak/>
              <w:t>1.Система трехуровневого управления коллективом  - воспитанники, сотрудники, родители (законные представители)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85FA3">
              <w:rPr>
                <w:rStyle w:val="afa"/>
                <w:lang w:eastAsia="en-US"/>
              </w:rPr>
              <w:t>1.1. Координация деятельности ДОУ по вопросам удовлетворенности образовательных запросов воспитанников, педагогов, родителей (законных представителей).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  <w:p w:rsidR="005F57DA" w:rsidRPr="00485FA3" w:rsidRDefault="005F57DA">
            <w:pPr>
              <w:spacing w:line="276" w:lineRule="auto"/>
            </w:pPr>
          </w:p>
          <w:p w:rsidR="005F57DA" w:rsidRPr="00485FA3" w:rsidRDefault="005F57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numPr>
                <w:ilvl w:val="1"/>
                <w:numId w:val="24"/>
              </w:numPr>
              <w:spacing w:before="0" w:beforeAutospacing="0" w:after="0" w:afterAutospacing="0" w:line="312" w:lineRule="atLeast"/>
              <w:ind w:left="71" w:hanging="868"/>
              <w:rPr>
                <w:rStyle w:val="afa"/>
                <w:b w:val="0"/>
              </w:rPr>
            </w:pPr>
            <w:r w:rsidRPr="00485FA3">
              <w:rPr>
                <w:rStyle w:val="afa"/>
                <w:lang w:eastAsia="en-US"/>
              </w:rPr>
              <w:t>1.2.Организация системы сбора информации, обработка и анализ информации, принятие на их основе управленческих решений.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85FA3">
              <w:rPr>
                <w:rStyle w:val="afa"/>
                <w:lang w:eastAsia="en-US"/>
              </w:rPr>
              <w:t>2. Управление базисными основаниями жизнедеятельности ДОУ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85FA3">
              <w:rPr>
                <w:rStyle w:val="afa"/>
                <w:lang w:eastAsia="en-US"/>
              </w:rPr>
              <w:t>2.1. Создание оптимальных условий жизнедеятельности ДОУ (удобное расписание, оборудование кабинетов, приобретение дидактических и учебных материалов пополнение фонда методической литературы, аттестация рабочих мест и т.д.)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b w:val="0"/>
              </w:rPr>
            </w:pPr>
            <w:r w:rsidRPr="00485FA3">
              <w:rPr>
                <w:rStyle w:val="afa"/>
                <w:lang w:eastAsia="en-US"/>
              </w:rPr>
              <w:t>2.2. Создание комплекса управленческих действий руководителя ДОУ, направленного на конечный результат в развивающем режиме.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b w:val="0"/>
              </w:rPr>
            </w:pPr>
            <w:r w:rsidRPr="00485FA3">
              <w:rPr>
                <w:rStyle w:val="afa"/>
                <w:lang w:eastAsia="en-US"/>
              </w:rPr>
              <w:t>2.3. Создание системы моральной и финансовой заинтересованности педагогов в освоении и использовании инновационных педагогических технологий (в т. ч. ИКТ и метода проектов).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b w:val="0"/>
              </w:rPr>
            </w:pPr>
            <w:r w:rsidRPr="00485FA3">
              <w:rPr>
                <w:rStyle w:val="afa"/>
                <w:lang w:eastAsia="en-US"/>
              </w:rPr>
              <w:t>3.Создание системы контроля, анализа и регулирования педагогической деятельности.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85FA3">
              <w:rPr>
                <w:rStyle w:val="afa"/>
                <w:lang w:eastAsia="en-US"/>
              </w:rPr>
              <w:t>3.1. Мониторинг образовательного процесса и детского развития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85FA3">
              <w:rPr>
                <w:rStyle w:val="afa"/>
                <w:lang w:eastAsia="en-US"/>
              </w:rPr>
              <w:t>3.2. Оценка методического обеспечения основной образовательной программы МАДОУ Бакалинский детский сад «Буратино» общеразвивающего вида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85FA3">
              <w:rPr>
                <w:rStyle w:val="afa"/>
                <w:lang w:eastAsia="en-US"/>
              </w:rPr>
              <w:t>3.3.Анализ эффективности системы моральной и финансовой заинтересованности педагогов в освоении и использовании инновационных педагогических технологий.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85FA3">
              <w:rPr>
                <w:rStyle w:val="afa"/>
                <w:lang w:eastAsia="en-US"/>
              </w:rPr>
              <w:t xml:space="preserve">3.4. Анализ уровня </w:t>
            </w:r>
            <w:proofErr w:type="spellStart"/>
            <w:r w:rsidRPr="00485FA3">
              <w:rPr>
                <w:rStyle w:val="afa"/>
                <w:lang w:eastAsia="en-US"/>
              </w:rPr>
              <w:t>сформированности</w:t>
            </w:r>
            <w:proofErr w:type="spellEnd"/>
            <w:r w:rsidRPr="00485FA3">
              <w:rPr>
                <w:rStyle w:val="afa"/>
                <w:lang w:eastAsia="en-US"/>
              </w:rPr>
              <w:t xml:space="preserve"> образовательной среды нового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</w:tbl>
    <w:p w:rsidR="009841D0" w:rsidRPr="00485FA3" w:rsidRDefault="009841D0" w:rsidP="009841D0">
      <w:pPr>
        <w:ind w:left="720"/>
        <w:jc w:val="center"/>
        <w:rPr>
          <w:b/>
        </w:rPr>
      </w:pPr>
    </w:p>
    <w:p w:rsidR="009841D0" w:rsidRPr="00485FA3" w:rsidRDefault="009841D0" w:rsidP="009841D0">
      <w:pPr>
        <w:numPr>
          <w:ilvl w:val="0"/>
          <w:numId w:val="26"/>
        </w:numPr>
        <w:suppressAutoHyphens/>
        <w:jc w:val="center"/>
        <w:rPr>
          <w:b/>
        </w:rPr>
      </w:pPr>
      <w:r w:rsidRPr="00485FA3">
        <w:rPr>
          <w:b/>
        </w:rPr>
        <w:lastRenderedPageBreak/>
        <w:t>Административно-хозяйственная работа</w:t>
      </w:r>
    </w:p>
    <w:p w:rsidR="009841D0" w:rsidRPr="00485FA3" w:rsidRDefault="009841D0" w:rsidP="009841D0">
      <w:pPr>
        <w:ind w:left="720"/>
        <w:rPr>
          <w:rStyle w:val="afa"/>
          <w:bCs w:val="0"/>
        </w:rPr>
      </w:pPr>
    </w:p>
    <w:tbl>
      <w:tblPr>
        <w:tblW w:w="102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4110"/>
        <w:gridCol w:w="709"/>
        <w:gridCol w:w="709"/>
        <w:gridCol w:w="709"/>
        <w:gridCol w:w="709"/>
        <w:gridCol w:w="709"/>
        <w:gridCol w:w="709"/>
      </w:tblGrid>
      <w:tr w:rsidR="005F57DA" w:rsidRPr="00485FA3" w:rsidTr="005F57DA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Задачи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 xml:space="preserve">Направление деятельности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Сроки исполнения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2020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2021г.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2022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2023г.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2024г.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2025г.</w:t>
            </w:r>
          </w:p>
        </w:tc>
      </w:tr>
      <w:tr w:rsidR="005F57DA" w:rsidRPr="00485FA3" w:rsidTr="005F57DA">
        <w:trPr>
          <w:trHeight w:val="139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rPr>
                <w:rStyle w:val="afa"/>
                <w:b w:val="0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1.Совершенствование  предметно-пространственной развивающей образовательной среды</w:t>
            </w:r>
          </w:p>
          <w:p w:rsidR="005F57DA" w:rsidRPr="00485FA3" w:rsidRDefault="005F57DA">
            <w:pPr>
              <w:pStyle w:val="a4"/>
              <w:spacing w:line="312" w:lineRule="atLeast"/>
              <w:rPr>
                <w:b/>
              </w:rPr>
            </w:pPr>
            <w:r w:rsidRPr="00485FA3">
              <w:rPr>
                <w:rStyle w:val="afa"/>
                <w:lang w:eastAsia="en-US"/>
              </w:rPr>
              <w:t>ДОУ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b w:val="0"/>
              </w:rPr>
            </w:pPr>
            <w:r w:rsidRPr="00485FA3">
              <w:rPr>
                <w:lang w:eastAsia="en-US"/>
              </w:rPr>
              <w:t xml:space="preserve">1.1.Анализ соответствия развивающей предметно-пространственной среды требованиям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F57DA">
        <w:trPr>
          <w:trHeight w:val="192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85FA3">
              <w:rPr>
                <w:lang w:eastAsia="en-US"/>
              </w:rPr>
              <w:t xml:space="preserve">1.2.Анализ обеспечения ДОУ необходимыми  учебно-методическими и справочными пособиями для реализации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F57DA">
        <w:trPr>
          <w:trHeight w:val="687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1.3. Пополнение программно-методического, методико-дидактического и диагностического сопровождения образовательной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F57DA">
        <w:trPr>
          <w:trHeight w:val="124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1.4.Приобретение технических средств обучения для каждой группы.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F57DA">
        <w:trPr>
          <w:trHeight w:val="113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rPr>
                <w:lang w:eastAsia="en-US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2. Разработать информационную модель и компьютерную технологию управления  качеством дошкольного образования.</w:t>
            </w: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2.1. Приобретение дополнительно модема и подключение к сети Интернет в медицинском блоке.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F57DA">
        <w:trPr>
          <w:trHeight w:val="112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rStyle w:val="afa"/>
              </w:rPr>
            </w:pPr>
            <w:r w:rsidRPr="00485FA3">
              <w:rPr>
                <w:lang w:eastAsia="en-US"/>
              </w:rPr>
              <w:t xml:space="preserve">2.2. Пополнить методический кабинет пособиями из серии «Реализация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 xml:space="preserve"> в ДОУ».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F57DA">
        <w:trPr>
          <w:trHeight w:val="159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57DA" w:rsidRPr="00485FA3" w:rsidRDefault="005F57DA">
            <w:pPr>
              <w:shd w:val="clear" w:color="auto" w:fill="FFFFFF"/>
              <w:tabs>
                <w:tab w:val="left" w:pos="2382"/>
              </w:tabs>
              <w:spacing w:line="318" w:lineRule="exact"/>
              <w:rPr>
                <w:color w:val="000000"/>
                <w:spacing w:val="1"/>
                <w:lang w:eastAsia="en-US"/>
              </w:rPr>
            </w:pPr>
            <w:r w:rsidRPr="00485FA3">
              <w:rPr>
                <w:rStyle w:val="afa"/>
                <w:color w:val="000000"/>
                <w:lang w:eastAsia="en-US"/>
              </w:rPr>
              <w:t xml:space="preserve">2.3. </w:t>
            </w:r>
            <w:r w:rsidRPr="00485FA3">
              <w:rPr>
                <w:color w:val="000000"/>
                <w:spacing w:val="1"/>
                <w:lang w:eastAsia="en-US"/>
              </w:rPr>
              <w:t xml:space="preserve">Приобретение технических и дидактических средств обучения; </w:t>
            </w:r>
          </w:p>
          <w:p w:rsidR="005F57DA" w:rsidRPr="00485FA3" w:rsidRDefault="005F57DA">
            <w:pPr>
              <w:shd w:val="clear" w:color="auto" w:fill="FFFFFF"/>
              <w:tabs>
                <w:tab w:val="left" w:pos="2382"/>
              </w:tabs>
              <w:spacing w:line="318" w:lineRule="exact"/>
              <w:rPr>
                <w:color w:val="000000"/>
                <w:spacing w:val="1"/>
                <w:lang w:eastAsia="en-US"/>
              </w:rPr>
            </w:pPr>
            <w:r w:rsidRPr="00485FA3">
              <w:rPr>
                <w:color w:val="000000"/>
                <w:spacing w:val="1"/>
                <w:lang w:eastAsia="en-US"/>
              </w:rPr>
              <w:t xml:space="preserve">- оснащение ДОУ оргтехническими средствами; </w:t>
            </w:r>
          </w:p>
          <w:p w:rsidR="005F57DA" w:rsidRPr="00485FA3" w:rsidRDefault="005F57DA">
            <w:pPr>
              <w:shd w:val="clear" w:color="auto" w:fill="FFFFFF"/>
              <w:tabs>
                <w:tab w:val="left" w:pos="2382"/>
              </w:tabs>
              <w:spacing w:line="318" w:lineRule="exact"/>
              <w:rPr>
                <w:color w:val="000000"/>
                <w:spacing w:val="1"/>
                <w:lang w:eastAsia="en-US"/>
              </w:rPr>
            </w:pPr>
            <w:r w:rsidRPr="00485FA3">
              <w:rPr>
                <w:color w:val="000000"/>
                <w:spacing w:val="1"/>
                <w:lang w:eastAsia="en-US"/>
              </w:rPr>
              <w:t xml:space="preserve">- обеспечение доступа к </w:t>
            </w:r>
            <w:r w:rsidRPr="00485FA3">
              <w:rPr>
                <w:color w:val="000000"/>
                <w:spacing w:val="1"/>
                <w:lang w:val="en-US" w:eastAsia="en-US"/>
              </w:rPr>
              <w:t>Internet</w:t>
            </w:r>
            <w:r w:rsidRPr="00485FA3">
              <w:rPr>
                <w:color w:val="000000"/>
                <w:spacing w:val="1"/>
                <w:lang w:eastAsia="en-US"/>
              </w:rPr>
              <w:t>-ресурсам.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</w:tbl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shd w:val="clear" w:color="auto" w:fill="FFFFFF"/>
        <w:tabs>
          <w:tab w:val="left" w:pos="3375"/>
          <w:tab w:val="center" w:pos="4659"/>
        </w:tabs>
        <w:ind w:right="36"/>
        <w:jc w:val="center"/>
        <w:rPr>
          <w:b/>
        </w:rPr>
      </w:pPr>
      <w:r w:rsidRPr="00485FA3">
        <w:rPr>
          <w:b/>
          <w:spacing w:val="3"/>
        </w:rPr>
        <w:t>ЗАКЛЮЧЕНИЕ</w:t>
      </w:r>
    </w:p>
    <w:p w:rsidR="009841D0" w:rsidRPr="00485FA3" w:rsidRDefault="009841D0" w:rsidP="009841D0">
      <w:pPr>
        <w:shd w:val="clear" w:color="auto" w:fill="FFFFFF"/>
        <w:spacing w:before="216" w:line="276" w:lineRule="auto"/>
        <w:ind w:right="18" w:firstLine="468"/>
        <w:jc w:val="both"/>
      </w:pPr>
      <w:r w:rsidRPr="00485FA3">
        <w:rPr>
          <w:color w:val="000000"/>
          <w:spacing w:val="-6"/>
        </w:rPr>
        <w:t>Представленная модель Программы развития МАДОУ д/</w:t>
      </w:r>
      <w:r w:rsidRPr="00485FA3">
        <w:rPr>
          <w:color w:val="000000"/>
          <w:spacing w:val="-6"/>
          <w:lang w:val="en-US"/>
        </w:rPr>
        <w:t>c</w:t>
      </w:r>
      <w:r w:rsidRPr="00485FA3">
        <w:rPr>
          <w:color w:val="000000"/>
          <w:spacing w:val="-6"/>
        </w:rPr>
        <w:t xml:space="preserve"> «Буратино» общеразвивающего вида  является одним из </w:t>
      </w:r>
      <w:r w:rsidRPr="00485FA3">
        <w:rPr>
          <w:color w:val="000000"/>
          <w:spacing w:val="-5"/>
        </w:rPr>
        <w:t>основных документов ДОУ, включающим в себя целостный комплекс ор</w:t>
      </w:r>
      <w:r w:rsidRPr="00485FA3">
        <w:rPr>
          <w:color w:val="000000"/>
          <w:spacing w:val="-5"/>
        </w:rPr>
        <w:softHyphen/>
      </w:r>
      <w:r w:rsidRPr="00485FA3">
        <w:rPr>
          <w:color w:val="000000"/>
          <w:spacing w:val="-6"/>
        </w:rPr>
        <w:t>ганизационной и управленческой деятельности педагогического коллекти</w:t>
      </w:r>
      <w:r w:rsidRPr="00485FA3">
        <w:rPr>
          <w:color w:val="000000"/>
          <w:spacing w:val="-6"/>
        </w:rPr>
        <w:softHyphen/>
      </w:r>
      <w:r w:rsidRPr="00485FA3">
        <w:rPr>
          <w:color w:val="000000"/>
          <w:spacing w:val="-12"/>
        </w:rPr>
        <w:t>ва.</w:t>
      </w:r>
    </w:p>
    <w:p w:rsidR="009841D0" w:rsidRPr="00485FA3" w:rsidRDefault="009841D0" w:rsidP="009841D0">
      <w:pPr>
        <w:shd w:val="clear" w:color="auto" w:fill="FFFFFF"/>
        <w:spacing w:line="276" w:lineRule="auto"/>
        <w:ind w:left="6" w:right="12" w:firstLine="468"/>
        <w:jc w:val="both"/>
      </w:pPr>
      <w:r w:rsidRPr="00485FA3">
        <w:rPr>
          <w:color w:val="000000"/>
          <w:spacing w:val="-6"/>
        </w:rPr>
        <w:t xml:space="preserve">Концепция Программы развития раскрывает современные тенденции </w:t>
      </w:r>
      <w:r w:rsidRPr="00485FA3">
        <w:rPr>
          <w:color w:val="000000"/>
          <w:spacing w:val="-5"/>
        </w:rPr>
        <w:t>образования, определяет основу и перспективу, направления и стратегию развития дошкольного учреждения,</w:t>
      </w:r>
      <w:r w:rsidRPr="00485FA3">
        <w:rPr>
          <w:color w:val="000000"/>
          <w:spacing w:val="-6"/>
        </w:rPr>
        <w:t xml:space="preserve"> </w:t>
      </w:r>
      <w:r w:rsidRPr="00485FA3">
        <w:rPr>
          <w:color w:val="000000"/>
          <w:spacing w:val="-5"/>
        </w:rPr>
        <w:t>которые будут воплощаться в практике дошкольного учреждения.</w:t>
      </w:r>
    </w:p>
    <w:p w:rsidR="009841D0" w:rsidRPr="00485FA3" w:rsidRDefault="009841D0" w:rsidP="009841D0">
      <w:pPr>
        <w:shd w:val="clear" w:color="auto" w:fill="FFFFFF"/>
        <w:spacing w:line="276" w:lineRule="auto"/>
        <w:ind w:left="6" w:right="6" w:firstLine="480"/>
        <w:jc w:val="both"/>
      </w:pPr>
      <w:r w:rsidRPr="00485FA3">
        <w:rPr>
          <w:color w:val="000000"/>
          <w:spacing w:val="-4"/>
        </w:rPr>
        <w:lastRenderedPageBreak/>
        <w:t>Основные положения концепции строятся вокруг таких домини</w:t>
      </w:r>
      <w:r w:rsidRPr="00485FA3">
        <w:rPr>
          <w:color w:val="000000"/>
          <w:spacing w:val="-4"/>
        </w:rPr>
        <w:softHyphen/>
      </w:r>
      <w:r w:rsidRPr="00485FA3">
        <w:rPr>
          <w:color w:val="000000"/>
          <w:spacing w:val="-5"/>
        </w:rPr>
        <w:t xml:space="preserve">рующих идей современного дошкольного образования, как личностно-ориентированное образование, </w:t>
      </w:r>
      <w:proofErr w:type="spellStart"/>
      <w:r w:rsidRPr="00485FA3">
        <w:rPr>
          <w:color w:val="000000"/>
          <w:spacing w:val="-5"/>
        </w:rPr>
        <w:t>культуросообразность</w:t>
      </w:r>
      <w:proofErr w:type="spellEnd"/>
      <w:r w:rsidRPr="00485FA3">
        <w:rPr>
          <w:color w:val="000000"/>
          <w:spacing w:val="-5"/>
        </w:rPr>
        <w:t xml:space="preserve"> образовательной </w:t>
      </w:r>
      <w:r w:rsidRPr="00485FA3">
        <w:rPr>
          <w:color w:val="000000"/>
          <w:spacing w:val="-6"/>
        </w:rPr>
        <w:t xml:space="preserve">системы, поликультурное образование, </w:t>
      </w:r>
      <w:proofErr w:type="spellStart"/>
      <w:r w:rsidRPr="00485FA3">
        <w:rPr>
          <w:color w:val="000000"/>
          <w:spacing w:val="-6"/>
        </w:rPr>
        <w:t>социокультурный</w:t>
      </w:r>
      <w:proofErr w:type="spellEnd"/>
      <w:r w:rsidRPr="00485FA3">
        <w:rPr>
          <w:color w:val="000000"/>
          <w:spacing w:val="-6"/>
        </w:rPr>
        <w:t xml:space="preserve"> подход, региона</w:t>
      </w:r>
      <w:r w:rsidRPr="00485FA3">
        <w:rPr>
          <w:color w:val="000000"/>
          <w:spacing w:val="-6"/>
        </w:rPr>
        <w:softHyphen/>
      </w:r>
      <w:r w:rsidRPr="00485FA3">
        <w:rPr>
          <w:color w:val="000000"/>
          <w:spacing w:val="-5"/>
        </w:rPr>
        <w:t>лизация образования и непрерывность образовательных систем.</w:t>
      </w:r>
    </w:p>
    <w:p w:rsidR="009841D0" w:rsidRPr="00485FA3" w:rsidRDefault="009841D0" w:rsidP="009841D0">
      <w:pPr>
        <w:widowControl w:val="0"/>
        <w:shd w:val="clear" w:color="auto" w:fill="FFFFFF"/>
        <w:tabs>
          <w:tab w:val="left" w:pos="6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85FA3">
        <w:t xml:space="preserve">       В связи с вступлением в силу </w:t>
      </w:r>
      <w:r w:rsidRPr="00485FA3">
        <w:rPr>
          <w:color w:val="000000"/>
          <w:spacing w:val="-5"/>
        </w:rPr>
        <w:t xml:space="preserve">Федерального закона от 29.12.2012 года № 273- ФЗ «Об образовании в Российской Федерации», </w:t>
      </w:r>
      <w:r w:rsidRPr="00485FA3">
        <w:rPr>
          <w:color w:val="000000"/>
          <w:spacing w:val="-6"/>
        </w:rPr>
        <w:t>стратегия развития учреждения по</w:t>
      </w:r>
      <w:r w:rsidRPr="00485FA3">
        <w:rPr>
          <w:color w:val="000000"/>
          <w:spacing w:val="-6"/>
        </w:rPr>
        <w:softHyphen/>
        <w:t>зволяет осуществить выбор приоритетных направлений, образовательных программ, ориен</w:t>
      </w:r>
      <w:r w:rsidRPr="00485FA3">
        <w:rPr>
          <w:color w:val="000000"/>
          <w:spacing w:val="-6"/>
        </w:rPr>
        <w:softHyphen/>
      </w:r>
      <w:r w:rsidRPr="00485FA3">
        <w:rPr>
          <w:color w:val="000000"/>
          <w:spacing w:val="-5"/>
        </w:rPr>
        <w:t>тированных на потребности родителей и детей, на потребности педагоги</w:t>
      </w:r>
      <w:r w:rsidRPr="00485FA3">
        <w:rPr>
          <w:color w:val="000000"/>
          <w:spacing w:val="-5"/>
        </w:rPr>
        <w:softHyphen/>
        <w:t>ческого коллектива, на поиск новых форм и видов образовательных услуг. Стратегический план позволяет уточнить направления развития, рацио</w:t>
      </w:r>
      <w:r w:rsidRPr="00485FA3">
        <w:rPr>
          <w:color w:val="000000"/>
          <w:spacing w:val="-5"/>
        </w:rPr>
        <w:softHyphen/>
        <w:t xml:space="preserve">нально планировать и распределять силы и возможности, осуществлять </w:t>
      </w:r>
      <w:r w:rsidRPr="00485FA3">
        <w:rPr>
          <w:color w:val="000000"/>
          <w:spacing w:val="-6"/>
        </w:rPr>
        <w:t>рациональную образовательную политику.</w:t>
      </w:r>
    </w:p>
    <w:p w:rsidR="009841D0" w:rsidRPr="00485FA3" w:rsidRDefault="009841D0" w:rsidP="009841D0">
      <w:pPr>
        <w:shd w:val="clear" w:color="auto" w:fill="FFFFFF"/>
        <w:spacing w:line="276" w:lineRule="auto"/>
        <w:ind w:left="12" w:right="6" w:firstLine="474"/>
        <w:jc w:val="both"/>
      </w:pPr>
      <w:r w:rsidRPr="00485FA3">
        <w:rPr>
          <w:color w:val="000000"/>
          <w:spacing w:val="-5"/>
        </w:rPr>
        <w:t>Основу программы развития составляет совокупность мнений и ре</w:t>
      </w:r>
      <w:r w:rsidRPr="00485FA3">
        <w:rPr>
          <w:color w:val="000000"/>
          <w:spacing w:val="-5"/>
        </w:rPr>
        <w:softHyphen/>
        <w:t>шений коллектива ДОУ, намеченных к планомерному осуществлению со</w:t>
      </w:r>
      <w:r w:rsidRPr="00485FA3">
        <w:rPr>
          <w:color w:val="000000"/>
          <w:spacing w:val="-5"/>
        </w:rPr>
        <w:softHyphen/>
        <w:t>вместных усилий, действий, видов деятельности и комплекс мероприятий на достижение единой миссии и стратегической цели.</w:t>
      </w:r>
    </w:p>
    <w:p w:rsidR="009841D0" w:rsidRPr="00485FA3" w:rsidRDefault="009841D0" w:rsidP="009841D0">
      <w:pPr>
        <w:shd w:val="clear" w:color="auto" w:fill="FFFFFF"/>
        <w:spacing w:line="276" w:lineRule="auto"/>
        <w:ind w:left="18" w:firstLine="468"/>
        <w:jc w:val="both"/>
      </w:pPr>
      <w:r w:rsidRPr="00485FA3">
        <w:rPr>
          <w:color w:val="000000"/>
          <w:spacing w:val="-4"/>
        </w:rPr>
        <w:t>Программа развития включает стратегические и тактические блоки как качественные характеристики спрогнозированного результата. Систе</w:t>
      </w:r>
      <w:r w:rsidRPr="00485FA3">
        <w:rPr>
          <w:color w:val="000000"/>
          <w:spacing w:val="-4"/>
        </w:rPr>
        <w:softHyphen/>
      </w:r>
      <w:r w:rsidRPr="00485FA3">
        <w:rPr>
          <w:color w:val="000000"/>
          <w:spacing w:val="-6"/>
        </w:rPr>
        <w:t>ма блоков  позволит:</w:t>
      </w:r>
    </w:p>
    <w:p w:rsidR="009841D0" w:rsidRPr="00485FA3" w:rsidRDefault="009841D0" w:rsidP="009841D0">
      <w:pPr>
        <w:widowControl w:val="0"/>
        <w:numPr>
          <w:ilvl w:val="0"/>
          <w:numId w:val="28"/>
        </w:numPr>
        <w:shd w:val="clear" w:color="auto" w:fill="FFFFFF"/>
        <w:tabs>
          <w:tab w:val="left" w:pos="618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</w:rPr>
      </w:pPr>
      <w:r w:rsidRPr="00485FA3">
        <w:rPr>
          <w:color w:val="000000"/>
          <w:spacing w:val="-5"/>
        </w:rPr>
        <w:t>упорядочить и привести деятельность ДОУ в соответствие с Федеральным законом от 29.12.2012 года № 273- ФЗ «Об образовании в Российской Федерации»;</w:t>
      </w:r>
    </w:p>
    <w:p w:rsidR="009841D0" w:rsidRPr="00485FA3" w:rsidRDefault="009841D0" w:rsidP="005F57DA">
      <w:pPr>
        <w:widowControl w:val="0"/>
        <w:numPr>
          <w:ilvl w:val="0"/>
          <w:numId w:val="28"/>
        </w:numPr>
        <w:shd w:val="clear" w:color="auto" w:fill="FFFFFF"/>
        <w:tabs>
          <w:tab w:val="left" w:pos="618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</w:rPr>
      </w:pPr>
      <w:r w:rsidRPr="00485FA3">
        <w:rPr>
          <w:color w:val="000000"/>
          <w:spacing w:val="-4"/>
        </w:rPr>
        <w:t xml:space="preserve">повысить эффективность деятельности ДОУ как </w:t>
      </w:r>
      <w:proofErr w:type="spellStart"/>
      <w:r w:rsidRPr="00485FA3">
        <w:rPr>
          <w:color w:val="000000"/>
          <w:spacing w:val="-4"/>
        </w:rPr>
        <w:t>системообразу</w:t>
      </w:r>
      <w:proofErr w:type="gramStart"/>
      <w:r w:rsidRPr="00485FA3">
        <w:rPr>
          <w:color w:val="000000"/>
          <w:spacing w:val="-4"/>
        </w:rPr>
        <w:t>ю</w:t>
      </w:r>
      <w:proofErr w:type="spellEnd"/>
      <w:r w:rsidRPr="00485FA3">
        <w:rPr>
          <w:color w:val="000000"/>
          <w:spacing w:val="-4"/>
        </w:rPr>
        <w:t>-</w:t>
      </w:r>
      <w:r w:rsidRPr="00485FA3">
        <w:rPr>
          <w:color w:val="000000"/>
          <w:spacing w:val="-4"/>
        </w:rPr>
        <w:softHyphen/>
      </w:r>
      <w:proofErr w:type="gramEnd"/>
      <w:r w:rsidRPr="00485FA3">
        <w:rPr>
          <w:color w:val="000000"/>
          <w:spacing w:val="-4"/>
        </w:rPr>
        <w:br/>
      </w:r>
      <w:proofErr w:type="spellStart"/>
      <w:r w:rsidRPr="00485FA3">
        <w:rPr>
          <w:color w:val="000000"/>
          <w:spacing w:val="-5"/>
        </w:rPr>
        <w:t>щего</w:t>
      </w:r>
      <w:proofErr w:type="spellEnd"/>
      <w:r w:rsidRPr="00485FA3">
        <w:rPr>
          <w:color w:val="000000"/>
          <w:spacing w:val="-5"/>
        </w:rPr>
        <w:t xml:space="preserve"> компонента образовательного пространства района.</w:t>
      </w:r>
    </w:p>
    <w:p w:rsidR="005F57DA" w:rsidRPr="00485FA3" w:rsidRDefault="005F57DA" w:rsidP="005F57DA">
      <w:pPr>
        <w:widowControl w:val="0"/>
        <w:numPr>
          <w:ilvl w:val="0"/>
          <w:numId w:val="28"/>
        </w:numPr>
        <w:shd w:val="clear" w:color="auto" w:fill="FFFFFF"/>
        <w:tabs>
          <w:tab w:val="left" w:pos="618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</w:rPr>
      </w:pPr>
    </w:p>
    <w:p w:rsidR="009841D0" w:rsidRPr="00485FA3" w:rsidRDefault="009841D0" w:rsidP="009841D0">
      <w:pPr>
        <w:shd w:val="clear" w:color="auto" w:fill="FFFFFF"/>
        <w:spacing w:before="100" w:beforeAutospacing="1" w:line="240" w:lineRule="atLeast"/>
        <w:jc w:val="right"/>
        <w:rPr>
          <w:color w:val="000000"/>
        </w:rPr>
      </w:pPr>
      <w:r w:rsidRPr="00485FA3">
        <w:rPr>
          <w:b/>
          <w:bCs/>
          <w:color w:val="000000"/>
        </w:rPr>
        <w:t>Приложение 1</w:t>
      </w:r>
    </w:p>
    <w:p w:rsidR="009841D0" w:rsidRPr="00485FA3" w:rsidRDefault="009841D0" w:rsidP="009841D0">
      <w:pPr>
        <w:shd w:val="clear" w:color="auto" w:fill="FFFFFF"/>
        <w:spacing w:before="100" w:beforeAutospacing="1" w:line="240" w:lineRule="atLeast"/>
        <w:jc w:val="center"/>
        <w:rPr>
          <w:color w:val="000000"/>
        </w:rPr>
      </w:pPr>
      <w:r w:rsidRPr="00485FA3">
        <w:rPr>
          <w:b/>
          <w:bCs/>
          <w:color w:val="000000"/>
        </w:rPr>
        <w:t>Исследование спроса населения на вариативные формы работы дошкольных образовательных учреждений</w:t>
      </w:r>
    </w:p>
    <w:p w:rsidR="009841D0" w:rsidRPr="00485FA3" w:rsidRDefault="009841D0" w:rsidP="009841D0">
      <w:pPr>
        <w:shd w:val="clear" w:color="auto" w:fill="FFFFFF"/>
        <w:spacing w:before="100" w:beforeAutospacing="1" w:line="240" w:lineRule="atLeast"/>
        <w:jc w:val="center"/>
        <w:rPr>
          <w:color w:val="000000"/>
        </w:rPr>
      </w:pPr>
      <w:r w:rsidRPr="00485FA3">
        <w:rPr>
          <w:i/>
          <w:iCs/>
          <w:color w:val="000000"/>
        </w:rPr>
        <w:t>Уважаемые родители!</w:t>
      </w:r>
    </w:p>
    <w:p w:rsidR="009841D0" w:rsidRPr="00485FA3" w:rsidRDefault="009841D0" w:rsidP="009841D0">
      <w:pPr>
        <w:shd w:val="clear" w:color="auto" w:fill="FFFFFF"/>
        <w:spacing w:before="100" w:beforeAutospacing="1" w:line="240" w:lineRule="atLeast"/>
        <w:ind w:firstLine="706"/>
        <w:rPr>
          <w:color w:val="000000"/>
        </w:rPr>
      </w:pPr>
      <w:r w:rsidRPr="00485FA3">
        <w:rPr>
          <w:i/>
          <w:iCs/>
          <w:color w:val="000000"/>
        </w:rPr>
        <w:t>В целях исследования спроса населения на вариативные формы работы дошкольных образовательных учреждений, просим Вас ответить на следующие вопросы:</w:t>
      </w:r>
    </w:p>
    <w:p w:rsidR="009841D0" w:rsidRPr="00485FA3" w:rsidRDefault="009841D0" w:rsidP="009841D0">
      <w:pPr>
        <w:numPr>
          <w:ilvl w:val="0"/>
          <w:numId w:val="30"/>
        </w:numPr>
        <w:shd w:val="clear" w:color="auto" w:fill="FFFFFF"/>
        <w:spacing w:line="240" w:lineRule="atLeast"/>
        <w:rPr>
          <w:color w:val="000000"/>
        </w:rPr>
      </w:pPr>
      <w:r w:rsidRPr="00485FA3">
        <w:rPr>
          <w:color w:val="000000"/>
        </w:rPr>
        <w:t>Какое количество детей дошкольного возраста, не посещающих дошкольное образовательное учреждение, есть в вашей семье?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один ребенок;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два ребенка;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трое и более детей.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2) Каков возраст Вашего ребенка (ваших детей)?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- 2 года;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- 3 года;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- 4 года;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- 5 лет;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- 6 лет.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 xml:space="preserve">2) Есть ли в Вашей семье дети </w:t>
      </w:r>
      <w:proofErr w:type="spellStart"/>
      <w:r w:rsidRPr="00485FA3">
        <w:rPr>
          <w:color w:val="000000"/>
        </w:rPr>
        <w:t>предшкольного</w:t>
      </w:r>
      <w:proofErr w:type="spellEnd"/>
      <w:r w:rsidRPr="00485FA3">
        <w:rPr>
          <w:color w:val="000000"/>
        </w:rPr>
        <w:t xml:space="preserve"> возраста, не посещающие дошкольное образовательное учреждение?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3) Есть ли в Вашей семье дети дошкольного возраста, которые по состоянию здоровья не могут посещать дошкольное образовательное учреждение?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4) Нуждается ли Ваша семья в услугах дошкольного образовательного учреждения?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lastRenderedPageBreak/>
        <w:t>- да;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 xml:space="preserve">- наша семья предпочитает домашнее воспитание, однако </w:t>
      </w:r>
      <w:proofErr w:type="spellStart"/>
      <w:r w:rsidRPr="00485FA3">
        <w:rPr>
          <w:color w:val="000000"/>
        </w:rPr>
        <w:t>предшкольную</w:t>
      </w:r>
      <w:proofErr w:type="spellEnd"/>
      <w:r w:rsidRPr="00485FA3">
        <w:rPr>
          <w:color w:val="000000"/>
        </w:rPr>
        <w:t xml:space="preserve"> подготовку должно осуществлять дошкольное образовательное учреждение;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наша семья предпочитает домашнее воспитание, включающее и подготовку ребенка к школе;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наша семья нуждается в услугах дошкольного образовательного учреждения, но при этом хотела бы совместить их с домашним воспитанием в связи с состоянием здоровья ребенка.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5) Какой режим пребывания ребенка в дошкольном образовательном учреждении подошел бы Вам больше всего?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от 3 до 5 часов;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- 10,5 часов;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- 12 часов;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- 24 часа.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6) Вы хотите, чтобы Ваш ребенок посещал детский сад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- 2 раза в неделю;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- 3 раза в неделю;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- 4 раза в неделю;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- 5 раз в неделю.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6) Отдали бы Вы своего ребенка в группу семейного воспитания </w:t>
      </w:r>
      <w:r w:rsidRPr="00485FA3">
        <w:rPr>
          <w:i/>
          <w:iCs/>
          <w:color w:val="000000"/>
        </w:rPr>
        <w:t>(респонденту разъясняют, как осуществляется образовательный процесс, присмотр и уход в таких группах)</w:t>
      </w:r>
      <w:r w:rsidRPr="00485FA3">
        <w:rPr>
          <w:color w:val="000000"/>
        </w:rPr>
        <w:t>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однозначно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скорее да, чем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скорее нет, чем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7) Хотели ли бы Вы или Ваш супруг (супруга) организовать такую группу у себя дома в случае, если все условия будут позволять сделать это?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однозначно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скорее да, чем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скорее нет, чем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8) Хотели бы вы, чтобы к Вашему ребенку приходил гувернер, который бы осуществлял развивающие занятия на дому, уход и присмотр за ребенком в течение дня, вечером, в выходные и праздничные дни, сопровождал бы ребенка по указанному родителями адресу?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однозначно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скорее да, чем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скорее нет, чем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9) Какую плату за услуги гувернера Вы смогли бы вносить ежемесячно?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proofErr w:type="spellStart"/>
      <w:r w:rsidRPr="00485FA3">
        <w:rPr>
          <w:color w:val="000000"/>
        </w:rPr>
        <w:t>_________тыс</w:t>
      </w:r>
      <w:proofErr w:type="spellEnd"/>
      <w:r w:rsidRPr="00485FA3">
        <w:rPr>
          <w:color w:val="000000"/>
        </w:rPr>
        <w:t>. руб.</w:t>
      </w: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b/>
          <w:bCs/>
          <w:color w:val="000000"/>
        </w:rPr>
      </w:pPr>
      <w:r w:rsidRPr="00485FA3">
        <w:rPr>
          <w:b/>
          <w:bCs/>
          <w:color w:val="000000"/>
        </w:rPr>
        <w:t>Благодарим за сотрудничество!</w:t>
      </w: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b/>
          <w:bCs/>
          <w:color w:val="000000"/>
        </w:rPr>
      </w:pP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b/>
          <w:bCs/>
          <w:color w:val="000000"/>
        </w:rPr>
      </w:pP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color w:val="000000"/>
        </w:rPr>
      </w:pPr>
      <w:r w:rsidRPr="00485FA3">
        <w:rPr>
          <w:b/>
          <w:bCs/>
          <w:color w:val="000000"/>
        </w:rPr>
        <w:t>Исследование уровня удовлетворенности населения качеством предоставления услуг дошкольного образования</w:t>
      </w: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color w:val="000000"/>
        </w:rPr>
      </w:pPr>
      <w:r w:rsidRPr="00485FA3">
        <w:rPr>
          <w:i/>
          <w:iCs/>
          <w:color w:val="000000"/>
        </w:rPr>
        <w:t>Уважаемые родители!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i/>
          <w:iCs/>
          <w:color w:val="000000"/>
        </w:rPr>
        <w:t>В целях изучения уровня удовлетворенности населения качеством предоставления услуг дошкольного образования, просим Вас ответить на следующие вопросы: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b/>
          <w:bCs/>
          <w:color w:val="000000"/>
        </w:rPr>
        <w:t>I. Данные о родителях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1) состав семьи: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1- один ребенок в семье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2- два ребенка в семье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 xml:space="preserve">3- </w:t>
      </w:r>
      <w:proofErr w:type="gramStart"/>
      <w:r w:rsidRPr="00485FA3">
        <w:rPr>
          <w:color w:val="000000"/>
        </w:rPr>
        <w:t>три и более детей</w:t>
      </w:r>
      <w:proofErr w:type="gramEnd"/>
      <w:r w:rsidRPr="00485FA3">
        <w:rPr>
          <w:color w:val="000000"/>
        </w:rPr>
        <w:t xml:space="preserve"> в семье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2) образование родителей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lastRenderedPageBreak/>
        <w:t>1- высшее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2. неполное высшее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2- среднее специальное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3- среднее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4- неполное среднее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3) материальное положение _______________________________________________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4) местожительство (удаленность от ДОУ) ___________________________________</w:t>
      </w:r>
    </w:p>
    <w:p w:rsidR="009841D0" w:rsidRPr="00485FA3" w:rsidRDefault="009841D0" w:rsidP="009841D0">
      <w:pPr>
        <w:shd w:val="clear" w:color="auto" w:fill="FFFFFF"/>
        <w:spacing w:before="100" w:beforeAutospacing="1" w:line="240" w:lineRule="atLeast"/>
        <w:ind w:firstLine="706"/>
        <w:rPr>
          <w:color w:val="000000"/>
        </w:rPr>
      </w:pPr>
      <w:r w:rsidRPr="00485FA3">
        <w:rPr>
          <w:b/>
          <w:bCs/>
          <w:color w:val="000000"/>
        </w:rPr>
        <w:t>II. Удовлетворенность качеством образования</w:t>
      </w:r>
    </w:p>
    <w:p w:rsidR="009841D0" w:rsidRPr="00485FA3" w:rsidRDefault="009841D0" w:rsidP="009841D0">
      <w:pPr>
        <w:numPr>
          <w:ilvl w:val="0"/>
          <w:numId w:val="32"/>
        </w:numPr>
        <w:shd w:val="clear" w:color="auto" w:fill="FFFFFF"/>
        <w:spacing w:before="100" w:beforeAutospacing="1" w:line="240" w:lineRule="atLeast"/>
        <w:rPr>
          <w:color w:val="000000"/>
        </w:rPr>
      </w:pPr>
      <w:r w:rsidRPr="00485FA3">
        <w:rPr>
          <w:color w:val="000000"/>
        </w:rPr>
        <w:t>Укажите, пожалуйста, в какой степени Вы удовлетворены качеством образовательных услуг (отметьте один ответ в каждом вопросе):</w:t>
      </w:r>
    </w:p>
    <w:tbl>
      <w:tblPr>
        <w:tblW w:w="0" w:type="auto"/>
        <w:tblCellSpacing w:w="15" w:type="dxa"/>
        <w:shd w:val="clear" w:color="auto" w:fill="FFFFFF"/>
        <w:tblLook w:val="04A0"/>
      </w:tblPr>
      <w:tblGrid>
        <w:gridCol w:w="544"/>
        <w:gridCol w:w="3540"/>
        <w:gridCol w:w="4035"/>
        <w:gridCol w:w="1425"/>
      </w:tblGrid>
      <w:tr w:rsidR="009841D0" w:rsidRPr="00485FA3" w:rsidTr="009841D0">
        <w:trPr>
          <w:trHeight w:val="180"/>
          <w:tblCellSpacing w:w="15" w:type="dxa"/>
        </w:trPr>
        <w:tc>
          <w:tcPr>
            <w:tcW w:w="3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№</w:t>
            </w:r>
          </w:p>
        </w:tc>
        <w:tc>
          <w:tcPr>
            <w:tcW w:w="35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jc w:val="center"/>
              <w:rPr>
                <w:lang w:eastAsia="en-US"/>
              </w:rPr>
            </w:pPr>
            <w:r w:rsidRPr="00485FA3">
              <w:rPr>
                <w:b/>
                <w:bCs/>
                <w:lang w:eastAsia="en-US"/>
              </w:rPr>
              <w:t>вопросы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jc w:val="center"/>
              <w:rPr>
                <w:lang w:eastAsia="en-US"/>
              </w:rPr>
            </w:pPr>
            <w:r w:rsidRPr="00485FA3">
              <w:rPr>
                <w:b/>
                <w:bCs/>
                <w:lang w:eastAsia="en-US"/>
              </w:rPr>
              <w:t>Показатели</w:t>
            </w: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jc w:val="center"/>
              <w:rPr>
                <w:lang w:eastAsia="en-US"/>
              </w:rPr>
            </w:pPr>
            <w:r w:rsidRPr="00485FA3">
              <w:rPr>
                <w:b/>
                <w:bCs/>
                <w:lang w:eastAsia="en-US"/>
              </w:rPr>
              <w:t>ответы</w:t>
            </w:r>
          </w:p>
        </w:tc>
      </w:tr>
      <w:tr w:rsidR="009841D0" w:rsidRPr="00485FA3" w:rsidTr="009841D0">
        <w:trPr>
          <w:tblCellSpacing w:w="15" w:type="dxa"/>
        </w:trPr>
        <w:tc>
          <w:tcPr>
            <w:tcW w:w="3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</w:t>
            </w: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Как долго Ваш ребенок посещает ДОУ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а) менее 1 года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б) от 1 года до 2-х лет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в) более 2-х лет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3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2.</w:t>
            </w: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Владеете ли Вы информацией о работе учреждения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а) о целях и задачах дошкольного учреждения в области обучения и воспитания Вашего ребенка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б) о режиме работы дошкольного учреждения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в) об организации питания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г) получаю недостаточно информации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д) не получаю информацию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е) другое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3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3.</w:t>
            </w:r>
          </w:p>
        </w:tc>
        <w:tc>
          <w:tcPr>
            <w:tcW w:w="35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В какой степени Вы удовлетворены качеством дошкольного образования детей по следующим критериям:</w:t>
            </w:r>
          </w:p>
        </w:tc>
        <w:tc>
          <w:tcPr>
            <w:tcW w:w="4005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а) состояние материальной базы учреждения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б) организация питания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в) обеспечение литературой и пособиями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г) санитарно – гигиенические условия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д) профессионализмом педагогов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е) взаимоотношения сотрудников с детьми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ж) взаимоотношения сотрудников с родителями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з</w:t>
            </w:r>
            <w:proofErr w:type="spellEnd"/>
            <w:r w:rsidRPr="00485FA3">
              <w:rPr>
                <w:lang w:eastAsia="en-US"/>
              </w:rPr>
              <w:t>) оздоровление детей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и) присмотр и уход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к) </w:t>
            </w:r>
            <w:proofErr w:type="spellStart"/>
            <w:r w:rsidRPr="00485FA3">
              <w:rPr>
                <w:lang w:eastAsia="en-US"/>
              </w:rPr>
              <w:t>воспитательно</w:t>
            </w:r>
            <w:proofErr w:type="spellEnd"/>
            <w:r w:rsidRPr="00485FA3">
              <w:rPr>
                <w:lang w:eastAsia="en-US"/>
              </w:rPr>
              <w:t>–образовательный процесс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Средний показатель удовлетворённости качеством дошкольного образования детей (по предложенным критериям)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3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</w:t>
            </w: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Каков, на Ваш взгляд, рейтинг ДОУ в микрорайоне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а) низкий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б) средний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в) высокий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г) затрудняюсь ответить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4. Действует ли в ДОУ различные формы семейного досуга: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5. Посещает ли Ваш ребенок группы кратковременного пребывания: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в ДОУ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вне ДОУ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6. Каков, на Ваш взгляд, рейтинг ДОУ в микрорайоне: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а) низкий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б) средний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в) высокий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г) затрудняюсь ответить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7. Являетесь ли Вы представителем общественности?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Если «да», ответьте на следующие вопросы: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 xml:space="preserve">- Оказываете ли Вы </w:t>
      </w:r>
      <w:proofErr w:type="gramStart"/>
      <w:r w:rsidRPr="00485FA3">
        <w:rPr>
          <w:color w:val="000000"/>
        </w:rPr>
        <w:t>содействие</w:t>
      </w:r>
      <w:proofErr w:type="gramEnd"/>
      <w:r w:rsidRPr="00485FA3">
        <w:rPr>
          <w:color w:val="000000"/>
        </w:rPr>
        <w:t xml:space="preserve"> в чем либо ДОУ: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объединению усилий организаций и граждан к: совершенствованию материально-технической базы ДОУ;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благоустройству помещений и территории;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привлечению ресурсов для развития ДОУ;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созданию дополнительных социальных гарантий педагогическим и другим работникам ДОУ и улучшение условий их труда; оказанию помощи в создании и публикациях методических, рекламных и других материалов и пособий;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lastRenderedPageBreak/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участию в организации праздников, конкурсов, соревнований, поездок (познавательно-развлекательного характера) для детей.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Участвуете ли Вы в формировании устойчивого финансирования фонда развития ДОУ?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 xml:space="preserve">- Осуществляете ли Вы </w:t>
      </w:r>
      <w:proofErr w:type="gramStart"/>
      <w:r w:rsidRPr="00485FA3">
        <w:rPr>
          <w:color w:val="000000"/>
        </w:rPr>
        <w:t>контроль за</w:t>
      </w:r>
      <w:proofErr w:type="gramEnd"/>
      <w:r w:rsidRPr="00485FA3">
        <w:rPr>
          <w:color w:val="000000"/>
        </w:rPr>
        <w:t xml:space="preserve"> целесообразным использованием внебюджетных средств?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Участвуете ли Вы в проведении независимой экспертизы уровня и качества подготовки детей в общеобразовательном учреждении (качество освоения образовательных программ)?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Способствуете ли Вы созданию и поддержке устойчивых и результативных связей ДОУ и социума?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Участвуете ли Вы в рассмотрении вопросов соблюдения действующего законодательства, прав личности детей, родителей, педагогов?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8. Считаете ли Вы, что на современном этапе образовательная система готова к реализации гражданского заказа?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готова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частично готова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 готова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9. Ваши комментарии о качестве работы ДОУ и предложения по его совершенствованию: __________________________________________________________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10. Укажите ФИО (по желанию)__________________________________________</w:t>
      </w: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color w:val="000000"/>
        </w:rPr>
      </w:pPr>
      <w:r w:rsidRPr="00485FA3">
        <w:rPr>
          <w:b/>
          <w:bCs/>
          <w:color w:val="000000"/>
        </w:rPr>
        <w:t>Благодарим за сотрудничество!</w:t>
      </w: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</w:pPr>
    </w:p>
    <w:p w:rsidR="009841D0" w:rsidRPr="00485FA3" w:rsidRDefault="009841D0" w:rsidP="009841D0">
      <w:pPr>
        <w:spacing w:line="240" w:lineRule="atLeast"/>
      </w:pPr>
    </w:p>
    <w:p w:rsidR="009841D0" w:rsidRPr="00485FA3" w:rsidRDefault="009841D0" w:rsidP="009841D0">
      <w:pPr>
        <w:spacing w:line="240" w:lineRule="atLeast"/>
      </w:pPr>
    </w:p>
    <w:p w:rsidR="009841D0" w:rsidRPr="00485FA3" w:rsidRDefault="009841D0" w:rsidP="009841D0">
      <w:pPr>
        <w:spacing w:line="240" w:lineRule="atLeast"/>
      </w:pPr>
    </w:p>
    <w:p w:rsidR="009841D0" w:rsidRPr="00485FA3" w:rsidRDefault="009841D0" w:rsidP="009841D0">
      <w:pPr>
        <w:spacing w:line="240" w:lineRule="atLeast"/>
        <w:jc w:val="center"/>
      </w:pPr>
      <w:r w:rsidRPr="00485FA3">
        <w:t>СПИСОК ИСПОЛЬЗОВАННОЙ ЛИТЕРАТУРЫ</w:t>
      </w:r>
    </w:p>
    <w:p w:rsidR="009841D0" w:rsidRPr="00485FA3" w:rsidRDefault="009841D0" w:rsidP="009841D0">
      <w:pPr>
        <w:spacing w:line="240" w:lineRule="atLeast"/>
        <w:ind w:left="360" w:right="360"/>
        <w:jc w:val="both"/>
      </w:pP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>1.  «Н. Е. Вераксы, Т. С. Комаровой, М. А. Васильевой  Программа воспитания  и обучения в детском саду «От рождения до школы» под редакцией». Мозаика-Синтез, М-2011г.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2. А. Н. </w:t>
      </w:r>
      <w:proofErr w:type="spellStart"/>
      <w:r w:rsidRPr="00485FA3">
        <w:t>Веракса</w:t>
      </w:r>
      <w:proofErr w:type="spellEnd"/>
      <w:r w:rsidRPr="00485FA3">
        <w:t xml:space="preserve"> «Индивидуальная психологическая диагностика ребенка». Мозаика-Синтез, 2009г.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3.  Л. В. </w:t>
      </w:r>
      <w:proofErr w:type="spellStart"/>
      <w:r w:rsidRPr="00485FA3">
        <w:t>Шмонина</w:t>
      </w:r>
      <w:proofErr w:type="spellEnd"/>
      <w:r w:rsidRPr="00485FA3">
        <w:t xml:space="preserve"> «Методическая служба инновационные технологии развития».  «Учитель»,2010г.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 4. Н. Б. Вершинина «Комплексная диагностика уровней освоения «Программы воспитания  и обучения в детском саду «От рождения до школы» под редакцией Н. Е. Вераксы, Т. С. Комаровой, М. А. Васильевой</w:t>
      </w:r>
      <w:proofErr w:type="gramStart"/>
      <w:r w:rsidRPr="00485FA3">
        <w:t>.» «</w:t>
      </w:r>
      <w:proofErr w:type="gramEnd"/>
      <w:r w:rsidRPr="00485FA3">
        <w:t>Учитель», 2010г. (все возраста)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 5. Н. Е. </w:t>
      </w:r>
      <w:proofErr w:type="spellStart"/>
      <w:r w:rsidRPr="00485FA3">
        <w:t>Веракса</w:t>
      </w:r>
      <w:proofErr w:type="spellEnd"/>
      <w:r w:rsidRPr="00485FA3">
        <w:t xml:space="preserve"> «Диагностика готовности ребенка к школе», Москва</w:t>
      </w:r>
      <w:proofErr w:type="gramStart"/>
      <w:r w:rsidRPr="00485FA3">
        <w:t xml:space="preserve">.: </w:t>
      </w:r>
      <w:proofErr w:type="gramEnd"/>
      <w:r w:rsidRPr="00485FA3">
        <w:t>Мозаика-Синтез, 2007г.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>6. Общеобразовательная программа ДОУ.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>7. Педагогическая диагностика развитие детей перед поступлением в школу. Мозаика-Синтез. 2011г.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8. </w:t>
      </w:r>
      <w:proofErr w:type="spellStart"/>
      <w:r w:rsidRPr="00485FA3">
        <w:t>СанПиН</w:t>
      </w:r>
      <w:proofErr w:type="spellEnd"/>
      <w:r w:rsidRPr="00485FA3">
        <w:t xml:space="preserve"> 2.4.1.2660-10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 9. Т. С. Комарова А. В. </w:t>
      </w:r>
      <w:proofErr w:type="spellStart"/>
      <w:r w:rsidRPr="00485FA3">
        <w:t>Туликов</w:t>
      </w:r>
      <w:proofErr w:type="spellEnd"/>
      <w:r w:rsidRPr="00485FA3">
        <w:t xml:space="preserve"> «Информационно-коммуникационные технологии в дошкольном образовании».  Мозаика-Синтез. 2011г.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 10. Т. С. Комарова М. Б. </w:t>
      </w:r>
      <w:proofErr w:type="spellStart"/>
      <w:r w:rsidRPr="00485FA3">
        <w:t>Зацепина</w:t>
      </w:r>
      <w:proofErr w:type="spellEnd"/>
      <w:r w:rsidRPr="00485FA3">
        <w:t xml:space="preserve"> «Интеграция в системе воспитательно-образовательной работы детского сада». Мозаика-Синтез. 2010г.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>11. Типовое положение о дошкольном образовательном учреждении от 12.10. 2011г. № 2562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>12. Устав ДОУ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>13. Приказ Министерства образования и науки Российской Федерации от 23 ноября 2009г. №655 «Об утверждении и введении в действие Федеральных государственных требований к структуре основной общеобразовательной программе дошкольного образования.</w:t>
      </w:r>
    </w:p>
    <w:p w:rsidR="009841D0" w:rsidRPr="00485FA3" w:rsidRDefault="009841D0" w:rsidP="009841D0">
      <w:pPr>
        <w:shd w:val="clear" w:color="auto" w:fill="FFFFFF" w:themeFill="background1"/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jc w:val="center"/>
        <w:rPr>
          <w:b/>
        </w:rPr>
      </w:pPr>
    </w:p>
    <w:p w:rsidR="009841D0" w:rsidRDefault="009841D0"/>
    <w:p w:rsidR="00D95A54" w:rsidRDefault="00D95A54"/>
    <w:p w:rsidR="00D95A54" w:rsidRDefault="00D95A54"/>
    <w:p w:rsidR="00D95A54" w:rsidRDefault="00D95A54"/>
    <w:p w:rsidR="00D95A54" w:rsidRDefault="00D95A54"/>
    <w:p w:rsidR="00D95A54" w:rsidRDefault="00D95A54"/>
    <w:p w:rsidR="00D95A54" w:rsidRPr="00485FA3" w:rsidRDefault="00D95A54">
      <w:r>
        <w:rPr>
          <w:noProof/>
        </w:rPr>
        <w:pict>
          <v:shape id="_x0000_s1064" type="#_x0000_t75" style="position:absolute;margin-left:-52.8pt;margin-top:0;width:559.5pt;height:792.6pt;z-index:-251637248;mso-position-horizontal:absolute;mso-position-horizontal-relative:text;mso-position-vertical:absolute;mso-position-vertical-relative:text">
            <v:imagedata r:id="rId20" o:title=""/>
          </v:shape>
          <o:OLEObject Type="Embed" ProgID="FoxitReader.Document" ShapeID="_x0000_s1064" DrawAspect="Content" ObjectID="_1688455238" r:id="rId21"/>
        </w:pict>
      </w:r>
    </w:p>
    <w:sectPr w:rsidR="00D95A54" w:rsidRPr="00485FA3" w:rsidSect="00F32A4E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2A0FA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B260AD"/>
    <w:multiLevelType w:val="hybridMultilevel"/>
    <w:tmpl w:val="49F6BB1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E68EA"/>
    <w:multiLevelType w:val="hybridMultilevel"/>
    <w:tmpl w:val="1CD6B150"/>
    <w:lvl w:ilvl="0" w:tplc="F88CBDD6">
      <w:start w:val="1"/>
      <w:numFmt w:val="upperRoman"/>
      <w:lvlText w:val="%1."/>
      <w:lvlJc w:val="left"/>
      <w:pPr>
        <w:tabs>
          <w:tab w:val="num" w:pos="1779"/>
        </w:tabs>
        <w:ind w:left="1779" w:hanging="360"/>
      </w:pPr>
      <w:rPr>
        <w:rFonts w:ascii="Times New Roman" w:eastAsia="Times New Roman" w:hAnsi="Times New Roman" w:cs="Times New Roman"/>
      </w:rPr>
    </w:lvl>
    <w:lvl w:ilvl="1" w:tplc="AAB6907E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C2D893A6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C0E46354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7CAE81E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6D8D6C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0B5ACAA2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668C6ECA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ADDEC3D6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9A620BA"/>
    <w:multiLevelType w:val="multilevel"/>
    <w:tmpl w:val="8F86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897D59"/>
    <w:multiLevelType w:val="hybridMultilevel"/>
    <w:tmpl w:val="9606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1626DE"/>
    <w:multiLevelType w:val="multilevel"/>
    <w:tmpl w:val="ABB6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8C65F0"/>
    <w:multiLevelType w:val="hybridMultilevel"/>
    <w:tmpl w:val="359A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122D4C"/>
    <w:multiLevelType w:val="multilevel"/>
    <w:tmpl w:val="025A8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44A12A65"/>
    <w:multiLevelType w:val="hybridMultilevel"/>
    <w:tmpl w:val="BDDC52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CA7B7E"/>
    <w:multiLevelType w:val="hybridMultilevel"/>
    <w:tmpl w:val="9CAE5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FA32AF"/>
    <w:multiLevelType w:val="hybridMultilevel"/>
    <w:tmpl w:val="61C43B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850687"/>
    <w:multiLevelType w:val="hybridMultilevel"/>
    <w:tmpl w:val="269EDE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FF0278"/>
    <w:multiLevelType w:val="hybridMultilevel"/>
    <w:tmpl w:val="F97A602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9A18FA"/>
    <w:multiLevelType w:val="hybridMultilevel"/>
    <w:tmpl w:val="D08898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9F275F"/>
    <w:multiLevelType w:val="hybridMultilevel"/>
    <w:tmpl w:val="EBC0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0"/>
    <w:lvlOverride w:ilvl="0">
      <w:lvl w:ilvl="0">
        <w:numFmt w:val="bullet"/>
        <w:lvlText w:val="-"/>
        <w:legacy w:legacy="1" w:legacySpace="0" w:legacyIndent="1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1D0"/>
    <w:rsid w:val="00003F2F"/>
    <w:rsid w:val="000117FA"/>
    <w:rsid w:val="00012279"/>
    <w:rsid w:val="0002349B"/>
    <w:rsid w:val="00030A6F"/>
    <w:rsid w:val="00044B80"/>
    <w:rsid w:val="000470D3"/>
    <w:rsid w:val="00071405"/>
    <w:rsid w:val="00093E0C"/>
    <w:rsid w:val="00094C04"/>
    <w:rsid w:val="000A38B7"/>
    <w:rsid w:val="000E0A88"/>
    <w:rsid w:val="00101841"/>
    <w:rsid w:val="001B24D7"/>
    <w:rsid w:val="001F2FF2"/>
    <w:rsid w:val="001F475A"/>
    <w:rsid w:val="002067FA"/>
    <w:rsid w:val="0021154D"/>
    <w:rsid w:val="0023453B"/>
    <w:rsid w:val="00283240"/>
    <w:rsid w:val="00284EA8"/>
    <w:rsid w:val="00286D18"/>
    <w:rsid w:val="002B58B1"/>
    <w:rsid w:val="002D4ED5"/>
    <w:rsid w:val="002E3D4E"/>
    <w:rsid w:val="002F0077"/>
    <w:rsid w:val="00354217"/>
    <w:rsid w:val="003676BD"/>
    <w:rsid w:val="00373945"/>
    <w:rsid w:val="003A1661"/>
    <w:rsid w:val="00404162"/>
    <w:rsid w:val="004374ED"/>
    <w:rsid w:val="004379C4"/>
    <w:rsid w:val="00473BA7"/>
    <w:rsid w:val="00485FA3"/>
    <w:rsid w:val="004E5B60"/>
    <w:rsid w:val="004E769E"/>
    <w:rsid w:val="004F1845"/>
    <w:rsid w:val="00552FE0"/>
    <w:rsid w:val="00564D87"/>
    <w:rsid w:val="005715C9"/>
    <w:rsid w:val="00580E28"/>
    <w:rsid w:val="005F57DA"/>
    <w:rsid w:val="00603B7B"/>
    <w:rsid w:val="0063376F"/>
    <w:rsid w:val="006337A5"/>
    <w:rsid w:val="0064180E"/>
    <w:rsid w:val="00641BC6"/>
    <w:rsid w:val="006724EB"/>
    <w:rsid w:val="00691D8D"/>
    <w:rsid w:val="006A7090"/>
    <w:rsid w:val="006B11B1"/>
    <w:rsid w:val="006B6664"/>
    <w:rsid w:val="006E4B8C"/>
    <w:rsid w:val="0070145A"/>
    <w:rsid w:val="0071750F"/>
    <w:rsid w:val="00720655"/>
    <w:rsid w:val="00726E0F"/>
    <w:rsid w:val="0074540A"/>
    <w:rsid w:val="00754771"/>
    <w:rsid w:val="00785972"/>
    <w:rsid w:val="007B6F76"/>
    <w:rsid w:val="00805194"/>
    <w:rsid w:val="008170B0"/>
    <w:rsid w:val="00846930"/>
    <w:rsid w:val="00856610"/>
    <w:rsid w:val="008654A6"/>
    <w:rsid w:val="00885C4B"/>
    <w:rsid w:val="008A4B80"/>
    <w:rsid w:val="008A7C16"/>
    <w:rsid w:val="008B6CB9"/>
    <w:rsid w:val="008D0823"/>
    <w:rsid w:val="008D1C23"/>
    <w:rsid w:val="00910EA6"/>
    <w:rsid w:val="00916540"/>
    <w:rsid w:val="00976A12"/>
    <w:rsid w:val="00984069"/>
    <w:rsid w:val="009841D0"/>
    <w:rsid w:val="00990C86"/>
    <w:rsid w:val="00994BC2"/>
    <w:rsid w:val="009B3012"/>
    <w:rsid w:val="009C158A"/>
    <w:rsid w:val="009C4CFC"/>
    <w:rsid w:val="009C688A"/>
    <w:rsid w:val="009E2963"/>
    <w:rsid w:val="009F4765"/>
    <w:rsid w:val="009F5D3C"/>
    <w:rsid w:val="00A04575"/>
    <w:rsid w:val="00A10549"/>
    <w:rsid w:val="00A262B9"/>
    <w:rsid w:val="00A403F7"/>
    <w:rsid w:val="00A85ADE"/>
    <w:rsid w:val="00AD5DB3"/>
    <w:rsid w:val="00B02F09"/>
    <w:rsid w:val="00B15F94"/>
    <w:rsid w:val="00B24185"/>
    <w:rsid w:val="00B25A97"/>
    <w:rsid w:val="00B30971"/>
    <w:rsid w:val="00B521EB"/>
    <w:rsid w:val="00B623DA"/>
    <w:rsid w:val="00B6378E"/>
    <w:rsid w:val="00B70459"/>
    <w:rsid w:val="00B7382E"/>
    <w:rsid w:val="00B90A56"/>
    <w:rsid w:val="00B9416F"/>
    <w:rsid w:val="00BB6587"/>
    <w:rsid w:val="00BD36A1"/>
    <w:rsid w:val="00BD3967"/>
    <w:rsid w:val="00C213F6"/>
    <w:rsid w:val="00C45931"/>
    <w:rsid w:val="00C5566A"/>
    <w:rsid w:val="00C56316"/>
    <w:rsid w:val="00C616E4"/>
    <w:rsid w:val="00C76036"/>
    <w:rsid w:val="00C82EB8"/>
    <w:rsid w:val="00CD18B0"/>
    <w:rsid w:val="00CE0DC0"/>
    <w:rsid w:val="00CE3734"/>
    <w:rsid w:val="00D06D35"/>
    <w:rsid w:val="00D12AD4"/>
    <w:rsid w:val="00D34873"/>
    <w:rsid w:val="00D35A97"/>
    <w:rsid w:val="00D4224B"/>
    <w:rsid w:val="00D95A54"/>
    <w:rsid w:val="00DA08B9"/>
    <w:rsid w:val="00DE754C"/>
    <w:rsid w:val="00E14615"/>
    <w:rsid w:val="00E2673B"/>
    <w:rsid w:val="00E26C4B"/>
    <w:rsid w:val="00ED47D2"/>
    <w:rsid w:val="00ED62E6"/>
    <w:rsid w:val="00EE604D"/>
    <w:rsid w:val="00EF0A24"/>
    <w:rsid w:val="00F079D5"/>
    <w:rsid w:val="00F11237"/>
    <w:rsid w:val="00F32A4E"/>
    <w:rsid w:val="00F4562E"/>
    <w:rsid w:val="00F7526B"/>
    <w:rsid w:val="00F91EA6"/>
    <w:rsid w:val="00FC05F7"/>
    <w:rsid w:val="00FC0610"/>
    <w:rsid w:val="00FE0CCF"/>
    <w:rsid w:val="00FF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5"/>
    <o:shapelayout v:ext="edit">
      <o:idmap v:ext="edit" data="1"/>
      <o:rules v:ext="edit">
        <o:r id="V:Rule9" type="connector" idref="#_x0000_s1059"/>
        <o:r id="V:Rule10" type="connector" idref="#_x0000_s1053"/>
        <o:r id="V:Rule11" type="connector" idref="#_x0000_s1058"/>
        <o:r id="V:Rule12" type="connector" idref="#_x0000_s1054"/>
        <o:r id="V:Rule13" type="connector" idref="#_x0000_s1056"/>
        <o:r id="V:Rule14" type="connector" idref="#_x0000_s1060"/>
        <o:r id="V:Rule15" type="connector" idref="#_x0000_s1057"/>
        <o:r id="V:Rule16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2"/>
    <w:basedOn w:val="a"/>
    <w:next w:val="a"/>
    <w:link w:val="10"/>
    <w:qFormat/>
    <w:rsid w:val="00984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11"/>
    <w:basedOn w:val="a"/>
    <w:next w:val="a"/>
    <w:link w:val="20"/>
    <w:semiHidden/>
    <w:unhideWhenUsed/>
    <w:qFormat/>
    <w:rsid w:val="009841D0"/>
    <w:pPr>
      <w:keepNext/>
      <w:tabs>
        <w:tab w:val="left" w:pos="9355"/>
      </w:tabs>
      <w:ind w:right="-5"/>
      <w:jc w:val="center"/>
      <w:outlineLvl w:val="1"/>
    </w:pPr>
    <w:rPr>
      <w:b/>
      <w:bCs/>
      <w:sz w:val="52"/>
    </w:rPr>
  </w:style>
  <w:style w:type="paragraph" w:styleId="3">
    <w:name w:val="heading 3"/>
    <w:aliases w:val="Знак10"/>
    <w:basedOn w:val="a"/>
    <w:next w:val="a"/>
    <w:link w:val="30"/>
    <w:semiHidden/>
    <w:unhideWhenUsed/>
    <w:qFormat/>
    <w:rsid w:val="009841D0"/>
    <w:pPr>
      <w:keepNext/>
      <w:tabs>
        <w:tab w:val="left" w:pos="9355"/>
      </w:tabs>
      <w:ind w:right="-5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9841D0"/>
    <w:pPr>
      <w:keepNext/>
      <w:tabs>
        <w:tab w:val="left" w:pos="9355"/>
      </w:tabs>
      <w:ind w:left="1069" w:right="-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9841D0"/>
    <w:pPr>
      <w:keepNext/>
      <w:ind w:firstLine="567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841D0"/>
    <w:pPr>
      <w:keepNext/>
      <w:tabs>
        <w:tab w:val="left" w:pos="9355"/>
      </w:tabs>
      <w:ind w:right="-5" w:firstLine="540"/>
      <w:jc w:val="center"/>
      <w:outlineLvl w:val="5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9841D0"/>
    <w:pPr>
      <w:keepNext/>
      <w:tabs>
        <w:tab w:val="left" w:pos="9355"/>
      </w:tabs>
      <w:ind w:right="-6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9841D0"/>
    <w:pPr>
      <w:keepNext/>
      <w:tabs>
        <w:tab w:val="left" w:pos="9355"/>
      </w:tabs>
      <w:ind w:left="720" w:right="-6"/>
      <w:outlineLvl w:val="7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9841D0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2 Знак"/>
    <w:basedOn w:val="a0"/>
    <w:link w:val="1"/>
    <w:rsid w:val="00984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Знак11 Знак"/>
    <w:basedOn w:val="a0"/>
    <w:link w:val="2"/>
    <w:semiHidden/>
    <w:rsid w:val="009841D0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30">
    <w:name w:val="Заголовок 3 Знак"/>
    <w:aliases w:val="Знак10 Знак"/>
    <w:basedOn w:val="a0"/>
    <w:link w:val="3"/>
    <w:semiHidden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841D0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semiHidden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9841D0"/>
    <w:rPr>
      <w:color w:val="0000FF"/>
      <w:u w:val="single"/>
    </w:rPr>
  </w:style>
  <w:style w:type="character" w:customStyle="1" w:styleId="11">
    <w:name w:val="Заголовок 1 Знак1"/>
    <w:aliases w:val="Знак12 Знак1"/>
    <w:basedOn w:val="a0"/>
    <w:rsid w:val="009841D0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  <w:lang w:eastAsia="ru-RU"/>
    </w:rPr>
  </w:style>
  <w:style w:type="character" w:customStyle="1" w:styleId="HTML">
    <w:name w:val="Стандартный HTML Знак"/>
    <w:aliases w:val="Знак3 Знак"/>
    <w:basedOn w:val="a0"/>
    <w:link w:val="HTML0"/>
    <w:semiHidden/>
    <w:locked/>
    <w:rsid w:val="009841D0"/>
    <w:rPr>
      <w:rFonts w:ascii="Courier New" w:eastAsia="Times New Roman" w:hAnsi="Courier New" w:cs="Times New Roman"/>
    </w:rPr>
  </w:style>
  <w:style w:type="paragraph" w:styleId="HTML0">
    <w:name w:val="HTML Preformatted"/>
    <w:aliases w:val="Знак3"/>
    <w:basedOn w:val="a"/>
    <w:link w:val="HTML"/>
    <w:semiHidden/>
    <w:unhideWhenUsed/>
    <w:rsid w:val="00984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eastAsia="en-US"/>
    </w:rPr>
  </w:style>
  <w:style w:type="character" w:customStyle="1" w:styleId="HTML1">
    <w:name w:val="Стандартный HTML Знак1"/>
    <w:aliases w:val="Знак3 Знак1"/>
    <w:basedOn w:val="a0"/>
    <w:link w:val="HTML0"/>
    <w:semiHidden/>
    <w:rsid w:val="009841D0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Normal (Web)"/>
    <w:basedOn w:val="a"/>
    <w:unhideWhenUsed/>
    <w:rsid w:val="009841D0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6"/>
    <w:semiHidden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semiHidden/>
    <w:unhideWhenUsed/>
    <w:rsid w:val="009841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aliases w:val="Знак6 Знак"/>
    <w:basedOn w:val="a0"/>
    <w:link w:val="a8"/>
    <w:uiPriority w:val="99"/>
    <w:semiHidden/>
    <w:locked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aliases w:val="Знак6"/>
    <w:basedOn w:val="a"/>
    <w:link w:val="a7"/>
    <w:uiPriority w:val="99"/>
    <w:semiHidden/>
    <w:unhideWhenUsed/>
    <w:rsid w:val="009841D0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aliases w:val="Знак6 Знак1"/>
    <w:basedOn w:val="a0"/>
    <w:link w:val="a8"/>
    <w:uiPriority w:val="99"/>
    <w:semiHidden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aliases w:val="Знак7 Знак"/>
    <w:basedOn w:val="a0"/>
    <w:link w:val="aa"/>
    <w:locked/>
    <w:rsid w:val="009841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Title"/>
    <w:aliases w:val="Знак7"/>
    <w:basedOn w:val="a"/>
    <w:link w:val="a9"/>
    <w:qFormat/>
    <w:rsid w:val="009841D0"/>
    <w:pPr>
      <w:jc w:val="center"/>
    </w:pPr>
    <w:rPr>
      <w:b/>
      <w:bCs/>
      <w:sz w:val="28"/>
    </w:rPr>
  </w:style>
  <w:style w:type="character" w:customStyle="1" w:styleId="13">
    <w:name w:val="Название Знак1"/>
    <w:aliases w:val="Знак7 Знак1"/>
    <w:basedOn w:val="a0"/>
    <w:link w:val="aa"/>
    <w:rsid w:val="009841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b">
    <w:name w:val="Основной текст Знак"/>
    <w:aliases w:val="Знак5 Знак"/>
    <w:basedOn w:val="a0"/>
    <w:link w:val="ac"/>
    <w:locked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aliases w:val="Знак5"/>
    <w:basedOn w:val="a"/>
    <w:link w:val="ab"/>
    <w:unhideWhenUsed/>
    <w:rsid w:val="009841D0"/>
    <w:pPr>
      <w:spacing w:line="360" w:lineRule="auto"/>
    </w:pPr>
    <w:rPr>
      <w:sz w:val="28"/>
    </w:rPr>
  </w:style>
  <w:style w:type="character" w:customStyle="1" w:styleId="14">
    <w:name w:val="Основной текст Знак1"/>
    <w:aliases w:val="Знак5 Знак1"/>
    <w:basedOn w:val="a0"/>
    <w:link w:val="ac"/>
    <w:semiHidden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aliases w:val="Знак8 Знак"/>
    <w:basedOn w:val="a0"/>
    <w:link w:val="ae"/>
    <w:locked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aliases w:val="Знак8"/>
    <w:basedOn w:val="a"/>
    <w:link w:val="ad"/>
    <w:unhideWhenUsed/>
    <w:rsid w:val="009841D0"/>
    <w:pPr>
      <w:spacing w:after="120"/>
      <w:ind w:left="283"/>
    </w:pPr>
  </w:style>
  <w:style w:type="character" w:customStyle="1" w:styleId="15">
    <w:name w:val="Основной текст с отступом Знак1"/>
    <w:aliases w:val="Знак8 Знак1"/>
    <w:basedOn w:val="a0"/>
    <w:link w:val="ae"/>
    <w:semiHidden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aliases w:val="Знак2 Знак"/>
    <w:basedOn w:val="a0"/>
    <w:link w:val="22"/>
    <w:semiHidden/>
    <w:locked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aliases w:val="Знак2"/>
    <w:basedOn w:val="a"/>
    <w:link w:val="21"/>
    <w:semiHidden/>
    <w:unhideWhenUsed/>
    <w:rsid w:val="009841D0"/>
    <w:pPr>
      <w:tabs>
        <w:tab w:val="left" w:pos="9355"/>
      </w:tabs>
      <w:ind w:right="-6"/>
      <w:jc w:val="both"/>
    </w:pPr>
    <w:rPr>
      <w:sz w:val="28"/>
    </w:rPr>
  </w:style>
  <w:style w:type="character" w:customStyle="1" w:styleId="210">
    <w:name w:val="Основной текст 2 Знак1"/>
    <w:aliases w:val="Знак2 Знак1"/>
    <w:basedOn w:val="a0"/>
    <w:link w:val="22"/>
    <w:semiHidden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10"/>
    <w:semiHidden/>
    <w:unhideWhenUsed/>
    <w:rsid w:val="009841D0"/>
    <w:pPr>
      <w:spacing w:line="360" w:lineRule="auto"/>
    </w:pPr>
    <w:rPr>
      <w:sz w:val="32"/>
    </w:rPr>
  </w:style>
  <w:style w:type="character" w:customStyle="1" w:styleId="310">
    <w:name w:val="Основной текст 3 Знак1"/>
    <w:basedOn w:val="a0"/>
    <w:link w:val="31"/>
    <w:semiHidden/>
    <w:locked/>
    <w:rsid w:val="009841D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9841D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aliases w:val="Знак4 Знак"/>
    <w:basedOn w:val="a0"/>
    <w:link w:val="24"/>
    <w:semiHidden/>
    <w:locked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aliases w:val="Знак4"/>
    <w:basedOn w:val="a"/>
    <w:link w:val="23"/>
    <w:semiHidden/>
    <w:unhideWhenUsed/>
    <w:rsid w:val="009841D0"/>
    <w:pPr>
      <w:tabs>
        <w:tab w:val="left" w:pos="9355"/>
      </w:tabs>
      <w:spacing w:line="360" w:lineRule="auto"/>
      <w:ind w:right="-6" w:firstLine="539"/>
      <w:jc w:val="both"/>
    </w:pPr>
    <w:rPr>
      <w:sz w:val="28"/>
    </w:rPr>
  </w:style>
  <w:style w:type="character" w:customStyle="1" w:styleId="211">
    <w:name w:val="Основной текст с отступом 2 Знак1"/>
    <w:aliases w:val="Знак4 Знак1"/>
    <w:basedOn w:val="a0"/>
    <w:link w:val="24"/>
    <w:semiHidden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11"/>
    <w:semiHidden/>
    <w:unhideWhenUsed/>
    <w:rsid w:val="009841D0"/>
    <w:pPr>
      <w:tabs>
        <w:tab w:val="left" w:pos="9355"/>
      </w:tabs>
      <w:spacing w:line="360" w:lineRule="auto"/>
      <w:ind w:right="-6" w:firstLine="567"/>
      <w:jc w:val="both"/>
    </w:pPr>
    <w:rPr>
      <w:sz w:val="28"/>
    </w:rPr>
  </w:style>
  <w:style w:type="character" w:customStyle="1" w:styleId="311">
    <w:name w:val="Основной текст с отступом 3 Знак1"/>
    <w:basedOn w:val="a0"/>
    <w:link w:val="33"/>
    <w:semiHidden/>
    <w:locked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9841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semiHidden/>
    <w:unhideWhenUsed/>
    <w:rsid w:val="009841D0"/>
    <w:pPr>
      <w:ind w:left="-120" w:right="245" w:firstLine="480"/>
      <w:jc w:val="both"/>
    </w:pPr>
    <w:rPr>
      <w:sz w:val="28"/>
    </w:rPr>
  </w:style>
  <w:style w:type="character" w:customStyle="1" w:styleId="af0">
    <w:name w:val="Текст Знак"/>
    <w:aliases w:val="Знак1 Знак"/>
    <w:basedOn w:val="a0"/>
    <w:link w:val="af1"/>
    <w:semiHidden/>
    <w:locked/>
    <w:rsid w:val="009841D0"/>
    <w:rPr>
      <w:rFonts w:ascii="Courier New" w:eastAsia="Times New Roman" w:hAnsi="Courier New" w:cs="Courier New"/>
    </w:rPr>
  </w:style>
  <w:style w:type="paragraph" w:styleId="af1">
    <w:name w:val="Plain Text"/>
    <w:aliases w:val="Знак1"/>
    <w:basedOn w:val="a"/>
    <w:link w:val="af0"/>
    <w:semiHidden/>
    <w:unhideWhenUsed/>
    <w:rsid w:val="009841D0"/>
    <w:rPr>
      <w:rFonts w:ascii="Courier New" w:hAnsi="Courier New" w:cs="Courier New"/>
      <w:sz w:val="22"/>
      <w:szCs w:val="22"/>
      <w:lang w:eastAsia="en-US"/>
    </w:rPr>
  </w:style>
  <w:style w:type="character" w:customStyle="1" w:styleId="16">
    <w:name w:val="Текст Знак1"/>
    <w:aliases w:val="Знак1 Знак1"/>
    <w:basedOn w:val="a0"/>
    <w:link w:val="af1"/>
    <w:semiHidden/>
    <w:rsid w:val="009841D0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2">
    <w:name w:val="Текст выноски Знак"/>
    <w:aliases w:val="Знак9 Знак"/>
    <w:basedOn w:val="a0"/>
    <w:link w:val="af3"/>
    <w:semiHidden/>
    <w:locked/>
    <w:rsid w:val="009841D0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aliases w:val="Знак9"/>
    <w:basedOn w:val="a"/>
    <w:link w:val="af2"/>
    <w:semiHidden/>
    <w:unhideWhenUsed/>
    <w:rsid w:val="009841D0"/>
    <w:rPr>
      <w:rFonts w:ascii="Tahoma" w:hAnsi="Tahoma"/>
      <w:sz w:val="16"/>
      <w:szCs w:val="16"/>
    </w:rPr>
  </w:style>
  <w:style w:type="character" w:customStyle="1" w:styleId="17">
    <w:name w:val="Текст выноски Знак1"/>
    <w:aliases w:val="Знак9 Знак1"/>
    <w:basedOn w:val="a0"/>
    <w:link w:val="af3"/>
    <w:semiHidden/>
    <w:rsid w:val="009841D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9841D0"/>
    <w:pPr>
      <w:ind w:left="720"/>
      <w:contextualSpacing/>
    </w:pPr>
  </w:style>
  <w:style w:type="paragraph" w:customStyle="1" w:styleId="ConsPlusNonformat">
    <w:name w:val="ConsPlusNonformat"/>
    <w:rsid w:val="009841D0"/>
    <w:pPr>
      <w:widowControl w:val="0"/>
      <w:suppressAutoHyphens/>
      <w:spacing w:after="0" w:line="360" w:lineRule="auto"/>
      <w:ind w:firstLine="1077"/>
      <w:jc w:val="both"/>
    </w:pPr>
    <w:rPr>
      <w:rFonts w:ascii="Calibri" w:eastAsia="Times New Roman" w:hAnsi="Calibri" w:cs="Calibri"/>
      <w:kern w:val="2"/>
      <w:lang w:eastAsia="ar-SA"/>
    </w:rPr>
  </w:style>
  <w:style w:type="paragraph" w:customStyle="1" w:styleId="FR5">
    <w:name w:val="FR5"/>
    <w:rsid w:val="009841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af5">
    <w:name w:val="Знак"/>
    <w:basedOn w:val="a"/>
    <w:rsid w:val="009841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rsid w:val="009841D0"/>
    <w:pPr>
      <w:widowControl w:val="0"/>
      <w:suppressAutoHyphens/>
      <w:ind w:firstLine="720"/>
      <w:jc w:val="both"/>
    </w:pPr>
    <w:rPr>
      <w:rFonts w:ascii="Arial" w:eastAsia="Lucida Sans Unicode" w:hAnsi="Arial"/>
      <w:kern w:val="2"/>
      <w:sz w:val="28"/>
    </w:rPr>
  </w:style>
  <w:style w:type="paragraph" w:customStyle="1" w:styleId="25">
    <w:name w:val="Без интервала2"/>
    <w:rsid w:val="009841D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9841D0"/>
    <w:pPr>
      <w:widowControl w:val="0"/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PlusNormal">
    <w:name w:val="ConsPlusNormal"/>
    <w:rsid w:val="00984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3">
    <w:name w:val="FR3"/>
    <w:rsid w:val="009841D0"/>
    <w:pPr>
      <w:widowControl w:val="0"/>
      <w:autoSpaceDE w:val="0"/>
      <w:autoSpaceDN w:val="0"/>
      <w:adjustRightInd w:val="0"/>
      <w:spacing w:before="1820" w:after="0" w:line="240" w:lineRule="auto"/>
      <w:ind w:right="340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9841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">
    <w:name w:val="c8"/>
    <w:basedOn w:val="a"/>
    <w:rsid w:val="009841D0"/>
    <w:pPr>
      <w:spacing w:before="100" w:beforeAutospacing="1" w:after="100" w:afterAutospacing="1"/>
    </w:pPr>
  </w:style>
  <w:style w:type="paragraph" w:customStyle="1" w:styleId="ConsPlusTitle">
    <w:name w:val="ConsPlusTitle"/>
    <w:rsid w:val="009841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NoSpacingChar">
    <w:name w:val="No Spacing Char"/>
    <w:link w:val="18"/>
    <w:locked/>
    <w:rsid w:val="009841D0"/>
    <w:rPr>
      <w:rFonts w:ascii="Calibri" w:eastAsia="Times New Roman" w:hAnsi="Calibri" w:cs="Times New Roman"/>
    </w:rPr>
  </w:style>
  <w:style w:type="paragraph" w:customStyle="1" w:styleId="18">
    <w:name w:val="Без интервала1"/>
    <w:link w:val="NoSpacingChar"/>
    <w:rsid w:val="009841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МОН Знак Знак Знак"/>
    <w:link w:val="af7"/>
    <w:locked/>
    <w:rsid w:val="009841D0"/>
    <w:rPr>
      <w:rFonts w:ascii="Times New Roman" w:eastAsia="Times New Roman" w:hAnsi="Times New Roman" w:cs="Times New Roman"/>
      <w:sz w:val="28"/>
      <w:szCs w:val="24"/>
    </w:rPr>
  </w:style>
  <w:style w:type="paragraph" w:customStyle="1" w:styleId="af7">
    <w:name w:val="МОН Знак Знак"/>
    <w:basedOn w:val="a"/>
    <w:link w:val="af6"/>
    <w:rsid w:val="009841D0"/>
    <w:pPr>
      <w:spacing w:line="360" w:lineRule="auto"/>
      <w:ind w:firstLine="709"/>
      <w:jc w:val="both"/>
    </w:pPr>
    <w:rPr>
      <w:sz w:val="28"/>
      <w:lang w:eastAsia="en-US"/>
    </w:rPr>
  </w:style>
  <w:style w:type="paragraph" w:customStyle="1" w:styleId="19">
    <w:name w:val="Абзац списка1"/>
    <w:basedOn w:val="a"/>
    <w:rsid w:val="009841D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customStyle="1" w:styleId="msonormalbullet3gif">
    <w:name w:val="msonormalbullet3.gif"/>
    <w:basedOn w:val="a"/>
    <w:rsid w:val="009841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841D0"/>
  </w:style>
  <w:style w:type="character" w:customStyle="1" w:styleId="af8">
    <w:name w:val="Гипертекстовая ссылка"/>
    <w:rsid w:val="009841D0"/>
    <w:rPr>
      <w:color w:val="008000"/>
    </w:rPr>
  </w:style>
  <w:style w:type="character" w:customStyle="1" w:styleId="c6">
    <w:name w:val="c6"/>
    <w:basedOn w:val="a0"/>
    <w:rsid w:val="009841D0"/>
  </w:style>
  <w:style w:type="character" w:customStyle="1" w:styleId="200">
    <w:name w:val="Основной текст (20)"/>
    <w:rsid w:val="009841D0"/>
    <w:rPr>
      <w:rFonts w:ascii="Trebuchet MS" w:hAnsi="Trebuchet MS" w:cs="Trebuchet MS" w:hint="default"/>
      <w:spacing w:val="0"/>
      <w:sz w:val="23"/>
      <w:szCs w:val="23"/>
    </w:rPr>
  </w:style>
  <w:style w:type="character" w:customStyle="1" w:styleId="apple-style-span">
    <w:name w:val="apple-style-span"/>
    <w:rsid w:val="009841D0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984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0"/>
    <w:qFormat/>
    <w:rsid w:val="009841D0"/>
    <w:rPr>
      <w:b/>
      <w:bCs/>
    </w:rPr>
  </w:style>
  <w:style w:type="character" w:styleId="afb">
    <w:name w:val="Emphasis"/>
    <w:basedOn w:val="a0"/>
    <w:qFormat/>
    <w:rsid w:val="009841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buratino2013@yandex.ru" TargetMode="Externa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oleObject" Target="embeddings/oleObject1.bin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Особенности семьи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полных</c:v>
                </c:pt>
                <c:pt idx="1">
                  <c:v>неполных</c:v>
                </c:pt>
                <c:pt idx="2">
                  <c:v>многодетных</c:v>
                </c:pt>
                <c:pt idx="3">
                  <c:v>неблагополучных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239</c:v>
                </c:pt>
                <c:pt idx="1">
                  <c:v>11</c:v>
                </c:pt>
                <c:pt idx="2">
                  <c:v>59</c:v>
                </c:pt>
                <c:pt idx="3">
                  <c:v>7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Распределение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детей по группам здоровья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0307639128931922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0.65000000000000835</c:v>
                </c:pt>
                <c:pt idx="1">
                  <c:v>0.30000000000000032</c:v>
                </c:pt>
                <c:pt idx="2">
                  <c:v>4.0000000000000022E-2</c:v>
                </c:pt>
                <c:pt idx="3">
                  <c:v>1.0000000000000005E-2</c:v>
                </c:pt>
              </c:numCache>
            </c:numRef>
          </c:val>
        </c:ser>
        <c:axId val="74470144"/>
        <c:axId val="74471680"/>
      </c:barChart>
      <c:catAx>
        <c:axId val="74470144"/>
        <c:scaling>
          <c:orientation val="minMax"/>
        </c:scaling>
        <c:axPos val="b"/>
        <c:tickLblPos val="nextTo"/>
        <c:crossAx val="74471680"/>
        <c:crosses val="autoZero"/>
        <c:auto val="1"/>
        <c:lblAlgn val="ctr"/>
        <c:lblOffset val="100"/>
      </c:catAx>
      <c:valAx>
        <c:axId val="74471680"/>
        <c:scaling>
          <c:orientation val="minMax"/>
        </c:scaling>
        <c:axPos val="l"/>
        <c:majorGridlines/>
        <c:numFmt formatCode="0%" sourceLinked="1"/>
        <c:tickLblPos val="nextTo"/>
        <c:crossAx val="74470144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/>
    <c:view3D>
      <c:rAngAx val="1"/>
    </c:view3D>
    <c:plotArea>
      <c:layout>
        <c:manualLayout>
          <c:layoutTarget val="inner"/>
          <c:xMode val="edge"/>
          <c:yMode val="edge"/>
          <c:x val="7.3016104468422924E-2"/>
          <c:y val="0.16168130280544904"/>
          <c:w val="0.88583163215709493"/>
          <c:h val="0.6520329483310263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Заболеваемость детей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246</c:v>
                </c:pt>
                <c:pt idx="1">
                  <c:v>427</c:v>
                </c:pt>
                <c:pt idx="2">
                  <c:v>406</c:v>
                </c:pt>
                <c:pt idx="3">
                  <c:v>190</c:v>
                </c:pt>
                <c:pt idx="4">
                  <c:v>156</c:v>
                </c:pt>
                <c:pt idx="5">
                  <c:v>157</c:v>
                </c:pt>
                <c:pt idx="6">
                  <c:v>155</c:v>
                </c:pt>
              </c:numCache>
            </c:numRef>
          </c:val>
        </c:ser>
        <c:shape val="box"/>
        <c:axId val="74479488"/>
        <c:axId val="74481024"/>
        <c:axId val="0"/>
      </c:bar3DChart>
      <c:catAx>
        <c:axId val="74479488"/>
        <c:scaling>
          <c:orientation val="minMax"/>
        </c:scaling>
        <c:axPos val="b"/>
        <c:numFmt formatCode="General" sourceLinked="1"/>
        <c:tickLblPos val="nextTo"/>
        <c:crossAx val="74481024"/>
        <c:crosses val="autoZero"/>
        <c:auto val="1"/>
        <c:lblAlgn val="ctr"/>
        <c:lblOffset val="100"/>
      </c:catAx>
      <c:valAx>
        <c:axId val="74481024"/>
        <c:scaling>
          <c:orientation val="minMax"/>
        </c:scaling>
        <c:axPos val="l"/>
        <c:majorGridlines/>
        <c:numFmt formatCode="General" sourceLinked="1"/>
        <c:tickLblPos val="nextTo"/>
        <c:crossAx val="7447948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ценз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25 лет</c:v>
                </c:pt>
                <c:pt idx="1">
                  <c:v>25-35 лет</c:v>
                </c:pt>
                <c:pt idx="2">
                  <c:v>35-45 лет</c:v>
                </c:pt>
                <c:pt idx="3">
                  <c:v>45-55 лет</c:v>
                </c:pt>
                <c:pt idx="4">
                  <c:v>55-65 лет</c:v>
                </c:pt>
                <c:pt idx="5">
                  <c:v>от 65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</c:v>
                </c:pt>
                <c:pt idx="1">
                  <c:v>127</c:v>
                </c:pt>
                <c:pt idx="2">
                  <c:v>123</c:v>
                </c:pt>
                <c:pt idx="3">
                  <c:v>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Образовательный ценз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высшее образование</c:v>
                </c:pt>
                <c:pt idx="1">
                  <c:v>средне-специальное образование</c:v>
                </c:pt>
                <c:pt idx="2">
                  <c:v>без образования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170</c:v>
                </c:pt>
                <c:pt idx="1">
                  <c:v>351</c:v>
                </c:pt>
                <c:pt idx="2">
                  <c:v>3</c:v>
                </c:pt>
              </c:numCache>
            </c:numRef>
          </c:val>
        </c:ser>
        <c:shape val="cylinder"/>
        <c:axId val="63758720"/>
        <c:axId val="63760256"/>
        <c:axId val="0"/>
      </c:bar3DChart>
      <c:catAx>
        <c:axId val="63758720"/>
        <c:scaling>
          <c:orientation val="minMax"/>
        </c:scaling>
        <c:axPos val="b"/>
        <c:tickLblPos val="nextTo"/>
        <c:crossAx val="63760256"/>
        <c:crosses val="autoZero"/>
        <c:auto val="1"/>
        <c:lblAlgn val="ctr"/>
        <c:lblOffset val="100"/>
      </c:catAx>
      <c:valAx>
        <c:axId val="63760256"/>
        <c:scaling>
          <c:orientation val="minMax"/>
        </c:scaling>
        <c:axPos val="l"/>
        <c:majorGridlines/>
        <c:numFmt formatCode="General" sourceLinked="1"/>
        <c:tickLblPos val="nextTo"/>
        <c:crossAx val="6375872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Социальное положение родителей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служащие</c:v>
                </c:pt>
                <c:pt idx="1">
                  <c:v>интеллигенция</c:v>
                </c:pt>
                <c:pt idx="2">
                  <c:v>рабочие</c:v>
                </c:pt>
                <c:pt idx="3">
                  <c:v>домохозяйки</c:v>
                </c:pt>
                <c:pt idx="4">
                  <c:v>безработные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81</c:v>
                </c:pt>
                <c:pt idx="2">
                  <c:v>328</c:v>
                </c:pt>
                <c:pt idx="3">
                  <c:v>61</c:v>
                </c:pt>
                <c:pt idx="4">
                  <c:v>35</c:v>
                </c:pt>
              </c:numCache>
            </c:numRef>
          </c:val>
        </c:ser>
        <c:shape val="cone"/>
        <c:axId val="98055680"/>
        <c:axId val="98057216"/>
        <c:axId val="0"/>
      </c:bar3DChart>
      <c:catAx>
        <c:axId val="98055680"/>
        <c:scaling>
          <c:orientation val="minMax"/>
        </c:scaling>
        <c:axPos val="b"/>
        <c:tickLblPos val="nextTo"/>
        <c:crossAx val="98057216"/>
        <c:crosses val="autoZero"/>
        <c:auto val="1"/>
        <c:lblAlgn val="ctr"/>
        <c:lblOffset val="100"/>
      </c:catAx>
      <c:valAx>
        <c:axId val="98057216"/>
        <c:scaling>
          <c:orientation val="minMax"/>
        </c:scaling>
        <c:axPos val="l"/>
        <c:majorGridlines/>
        <c:numFmt formatCode="General" sourceLinked="1"/>
        <c:tickLblPos val="nextTo"/>
        <c:crossAx val="9805568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педагогов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высшее</c:v>
                </c:pt>
                <c:pt idx="1">
                  <c:v>срене-специальное</c:v>
                </c:pt>
                <c:pt idx="2">
                  <c:v>не законченное высшее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</c:ser>
        <c:shape val="cone"/>
        <c:axId val="98106368"/>
        <c:axId val="63767296"/>
        <c:axId val="0"/>
      </c:bar3DChart>
      <c:catAx>
        <c:axId val="98106368"/>
        <c:scaling>
          <c:orientation val="minMax"/>
        </c:scaling>
        <c:axPos val="b"/>
        <c:tickLblPos val="nextTo"/>
        <c:crossAx val="63767296"/>
        <c:crosses val="autoZero"/>
        <c:auto val="1"/>
        <c:lblAlgn val="ctr"/>
        <c:lblOffset val="100"/>
      </c:catAx>
      <c:valAx>
        <c:axId val="63767296"/>
        <c:scaling>
          <c:orientation val="minMax"/>
        </c:scaling>
        <c:axPos val="l"/>
        <c:majorGridlines/>
        <c:numFmt formatCode="General" sourceLinked="1"/>
        <c:tickLblPos val="nextTo"/>
        <c:crossAx val="9810636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Квалификационная категория работников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Квалификациооная категория работников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14</c:v>
                </c:pt>
                <c:pt idx="2">
                  <c:v>3.5</c:v>
                </c:pt>
              </c:numCache>
            </c:numRef>
          </c:val>
        </c:ser>
        <c:shape val="cone"/>
        <c:axId val="63787392"/>
        <c:axId val="63788928"/>
        <c:axId val="0"/>
      </c:bar3DChart>
      <c:catAx>
        <c:axId val="63787392"/>
        <c:scaling>
          <c:orientation val="minMax"/>
        </c:scaling>
        <c:axPos val="b"/>
        <c:tickLblPos val="nextTo"/>
        <c:crossAx val="63788928"/>
        <c:crosses val="autoZero"/>
        <c:auto val="1"/>
        <c:lblAlgn val="ctr"/>
        <c:lblOffset val="100"/>
      </c:catAx>
      <c:valAx>
        <c:axId val="63788928"/>
        <c:scaling>
          <c:orientation val="minMax"/>
        </c:scaling>
        <c:axPos val="l"/>
        <c:majorGridlines/>
        <c:numFmt formatCode="General" sourceLinked="1"/>
        <c:tickLblPos val="nextTo"/>
        <c:crossAx val="63787392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Педагогический стаж педагогов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3 лет</c:v>
                </c:pt>
                <c:pt idx="1">
                  <c:v>от 3 до 5 лет</c:v>
                </c:pt>
                <c:pt idx="2">
                  <c:v>от 5 до 10лет</c:v>
                </c:pt>
                <c:pt idx="3">
                  <c:v>от 10до 15 лет</c:v>
                </c:pt>
                <c:pt idx="4">
                  <c:v>от 15 до 20 лет</c:v>
                </c:pt>
                <c:pt idx="5">
                  <c:v>от 20 и выше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5</c:v>
                </c:pt>
              </c:numCache>
            </c:numRef>
          </c:val>
        </c:ser>
        <c:shape val="pyramid"/>
        <c:axId val="63804544"/>
        <c:axId val="63806080"/>
        <c:axId val="0"/>
      </c:bar3DChart>
      <c:catAx>
        <c:axId val="63804544"/>
        <c:scaling>
          <c:orientation val="minMax"/>
        </c:scaling>
        <c:axPos val="b"/>
        <c:tickLblPos val="nextTo"/>
        <c:crossAx val="63806080"/>
        <c:crosses val="autoZero"/>
        <c:auto val="1"/>
        <c:lblAlgn val="ctr"/>
        <c:lblOffset val="100"/>
      </c:catAx>
      <c:valAx>
        <c:axId val="63806080"/>
        <c:scaling>
          <c:orientation val="minMax"/>
        </c:scaling>
        <c:axPos val="l"/>
        <c:majorGridlines/>
        <c:numFmt formatCode="General" sourceLinked="1"/>
        <c:tickLblPos val="nextTo"/>
        <c:crossAx val="63804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моложе 25 лет</c:v>
                </c:pt>
                <c:pt idx="1">
                  <c:v>25-29 лет</c:v>
                </c:pt>
                <c:pt idx="2">
                  <c:v>30-34года</c:v>
                </c:pt>
                <c:pt idx="3">
                  <c:v>35-39лет</c:v>
                </c:pt>
                <c:pt idx="4">
                  <c:v>44-44года</c:v>
                </c:pt>
                <c:pt idx="5">
                  <c:v>45-49 лет</c:v>
                </c:pt>
                <c:pt idx="6">
                  <c:v>50-54года</c:v>
                </c:pt>
                <c:pt idx="7">
                  <c:v>55-59 лет</c:v>
                </c:pt>
                <c:pt idx="8">
                  <c:v>60-64года</c:v>
                </c:pt>
                <c:pt idx="9">
                  <c:v>65 и более лет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hape val="cone"/>
        <c:axId val="75659904"/>
        <c:axId val="75661696"/>
        <c:axId val="0"/>
      </c:bar3DChart>
      <c:catAx>
        <c:axId val="75659904"/>
        <c:scaling>
          <c:orientation val="minMax"/>
        </c:scaling>
        <c:axPos val="b"/>
        <c:tickLblPos val="nextTo"/>
        <c:crossAx val="75661696"/>
        <c:crosses val="autoZero"/>
        <c:auto val="1"/>
        <c:lblAlgn val="ctr"/>
        <c:lblOffset val="100"/>
      </c:catAx>
      <c:valAx>
        <c:axId val="75661696"/>
        <c:scaling>
          <c:orientation val="minMax"/>
        </c:scaling>
        <c:axPos val="l"/>
        <c:majorGridlines/>
        <c:numFmt formatCode="General" sourceLinked="1"/>
        <c:tickLblPos val="nextTo"/>
        <c:crossAx val="756599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Средняя посещаемость детей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  <c:pt idx="5">
                  <c:v>2019-2020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123</c:v>
                </c:pt>
                <c:pt idx="1">
                  <c:v>154</c:v>
                </c:pt>
                <c:pt idx="2">
                  <c:v>169</c:v>
                </c:pt>
                <c:pt idx="3">
                  <c:v>232</c:v>
                </c:pt>
                <c:pt idx="4">
                  <c:v>210</c:v>
                </c:pt>
                <c:pt idx="5">
                  <c:v>230</c:v>
                </c:pt>
              </c:numCache>
            </c:numRef>
          </c:val>
        </c:ser>
        <c:overlap val="100"/>
        <c:axId val="75681792"/>
        <c:axId val="75683328"/>
      </c:barChart>
      <c:catAx>
        <c:axId val="75681792"/>
        <c:scaling>
          <c:orientation val="minMax"/>
        </c:scaling>
        <c:axPos val="b"/>
        <c:tickLblPos val="nextTo"/>
        <c:crossAx val="75683328"/>
        <c:crosses val="autoZero"/>
        <c:auto val="1"/>
        <c:lblAlgn val="ctr"/>
        <c:lblOffset val="100"/>
      </c:catAx>
      <c:valAx>
        <c:axId val="75683328"/>
        <c:scaling>
          <c:orientation val="minMax"/>
        </c:scaling>
        <c:axPos val="l"/>
        <c:majorGridlines/>
        <c:numFmt formatCode="General" sourceLinked="1"/>
        <c:tickLblPos val="nextTo"/>
        <c:crossAx val="7568179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88C1-54E9-449A-80FE-7B9DEEF6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62</Pages>
  <Words>19570</Words>
  <Characters>111553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Админ</cp:lastModifiedBy>
  <cp:revision>2</cp:revision>
  <dcterms:created xsi:type="dcterms:W3CDTF">2021-02-15T11:59:00Z</dcterms:created>
  <dcterms:modified xsi:type="dcterms:W3CDTF">2021-07-22T04:34:00Z</dcterms:modified>
</cp:coreProperties>
</file>